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348A6" w:rsidRDefault="00817E20"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r>
        <w:rPr>
          <w:noProof/>
          <w:lang w:eastAsia="en-GB"/>
        </w:rPr>
        <mc:AlternateContent>
          <mc:Choice Requires="wpg">
            <w:drawing>
              <wp:anchor distT="0" distB="0" distL="114300" distR="114300" simplePos="0" relativeHeight="251670528" behindDoc="0" locked="0" layoutInCell="1" allowOverlap="1" wp14:anchorId="7EE21289" wp14:editId="41EE1784">
                <wp:simplePos x="0" y="0"/>
                <wp:positionH relativeFrom="margin">
                  <wp:posOffset>2072640</wp:posOffset>
                </wp:positionH>
                <wp:positionV relativeFrom="paragraph">
                  <wp:posOffset>-244475</wp:posOffset>
                </wp:positionV>
                <wp:extent cx="3200400" cy="1362075"/>
                <wp:effectExtent l="0" t="0" r="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362075"/>
                          <a:chOff x="0" y="0"/>
                          <a:chExt cx="3200400" cy="1362075"/>
                        </a:xfrm>
                      </wpg:grpSpPr>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rcRect l="32460" t="34987" r="39841" b="34453"/>
                          <a:stretch>
                            <a:fillRect/>
                          </a:stretch>
                        </pic:blipFill>
                        <pic:spPr bwMode="auto">
                          <a:xfrm>
                            <a:off x="819150" y="0"/>
                            <a:ext cx="157924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
                        <wps:cNvSpPr txBox="1">
                          <a:spLocks noChangeArrowheads="1"/>
                        </wps:cNvSpPr>
                        <wps:spPr bwMode="auto">
                          <a:xfrm>
                            <a:off x="0" y="962025"/>
                            <a:ext cx="3200400" cy="400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3526D" w:rsidRPr="00984A1B" w:rsidRDefault="0073526D" w:rsidP="00817E20">
                              <w:pPr>
                                <w:rPr>
                                  <w:sz w:val="24"/>
                                  <w:szCs w:val="24"/>
                                </w:rPr>
                              </w:pPr>
                              <w:r w:rsidRPr="00984A1B">
                                <w:rPr>
                                  <w:b/>
                                  <w:bCs/>
                                  <w:i/>
                                  <w:iCs/>
                                  <w:sz w:val="24"/>
                                  <w:szCs w:val="24"/>
                                </w:rPr>
                                <w:t>“Ambitious Leaders – stronger together”</w:t>
                              </w:r>
                            </w:p>
                            <w:p w:rsidR="0073526D" w:rsidRPr="00984A1B" w:rsidRDefault="0073526D" w:rsidP="00817E20">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21289" id="Group 1" o:spid="_x0000_s1026" style="position:absolute;left:0;text-align:left;margin-left:163.2pt;margin-top:-19.25pt;width:252pt;height:107.25pt;z-index:251670528;mso-position-horizontal-relative:margin" coordsize="32004,136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191;width:15792;height:9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">
                  <v:imagedata r:id="rId9" o:title="" croptop="22929f" cropbottom="22579f" cropleft="21273f" cropright="26110f"/>
                  <v:path arrowok="t"/>
                </v:shape>
                <v:shapetype id="_x0000_t202" coordsize="21600,21600" o:spt="202" path="m,l,21600r21600,l21600,xe">
                  <v:stroke joinstyle="miter"/>
                  <v:path gradientshapeok="t" o:connecttype="rect"/>
                </v:shapetype>
                <v:shape id="Text Box 2" o:spid="_x0000_s1028" type="#_x0000_t202" style="position:absolute;top:9620;width:32004;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" stroked="f" strokeweight=".5pt">
                  <v:textbox>
                    <w:txbxContent>
                      <w:p w:rsidR="0073526D" w:rsidRPr="00984A1B" w:rsidRDefault="0073526D" w:rsidP="00817E20">
                        <w:pPr>
                          <w:rPr>
                            <w:sz w:val="24"/>
                            <w:szCs w:val="24"/>
                          </w:rPr>
                        </w:pPr>
                        <w:r w:rsidRPr="00984A1B">
                          <w:rPr>
                            <w:b/>
                            <w:bCs/>
                            <w:i/>
                            <w:iCs/>
                            <w:sz w:val="24"/>
                            <w:szCs w:val="24"/>
                          </w:rPr>
                          <w:t>“Ambitious Leaders – stronger together”</w:t>
                        </w:r>
                      </w:p>
                      <w:p w:rsidR="0073526D" w:rsidRPr="00984A1B" w:rsidRDefault="0073526D" w:rsidP="00817E20">
                        <w:pPr>
                          <w:rPr>
                            <w:sz w:val="24"/>
                            <w:szCs w:val="24"/>
                          </w:rPr>
                        </w:pPr>
                      </w:p>
                    </w:txbxContent>
                  </v:textbox>
                </v:shape>
                <w10:wrap anchorx="margin"/>
              </v:group>
            </w:pict>
          </mc:Fallback>
        </mc:AlternateContent>
      </w:r>
    </w:p>
    <w:p w:rsidR="00C348A6" w:rsidRDefault="00C348A6"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p>
    <w:p w:rsidR="00C348A6" w:rsidRDefault="00C348A6"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p>
    <w:p w:rsidR="00817E20" w:rsidRDefault="00817E20"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p>
    <w:p w:rsidR="00C348A6" w:rsidRDefault="00C348A6"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r>
        <w:rPr>
          <w:b/>
          <w:color w:val="00B050"/>
          <w:sz w:val="48"/>
          <w:szCs w:val="28"/>
          <w14:textOutline w14:w="9525" w14:cap="rnd" w14:cmpd="sng" w14:algn="ctr">
            <w14:solidFill>
              <w14:schemeClr w14:val="tx1"/>
            </w14:solidFill>
            <w14:prstDash w14:val="solid"/>
            <w14:bevel/>
          </w14:textOutline>
        </w:rPr>
        <w:t>Energy Saving in Redbridge Schools</w:t>
      </w:r>
    </w:p>
    <w:p w:rsidR="00C348A6" w:rsidRDefault="00C348A6" w:rsidP="00C348A6">
      <w:pPr>
        <w:pStyle w:val="NoSpacing"/>
        <w:ind w:left="851"/>
        <w:jc w:val="center"/>
        <w:rPr>
          <w:b/>
          <w:color w:val="00B050"/>
          <w:sz w:val="48"/>
          <w:szCs w:val="28"/>
          <w14:textOutline w14:w="9525" w14:cap="rnd" w14:cmpd="sng" w14:algn="ctr">
            <w14:solidFill>
              <w14:schemeClr w14:val="tx1"/>
            </w14:solidFill>
            <w14:prstDash w14:val="solid"/>
            <w14:bevel/>
          </w14:textOutline>
        </w:rPr>
      </w:pPr>
    </w:p>
    <w:p w:rsidR="00C348A6" w:rsidRDefault="00C348A6" w:rsidP="00C348A6">
      <w:pPr>
        <w:pStyle w:val="NoSpacing"/>
        <w:ind w:left="851"/>
        <w:rPr>
          <w:b/>
          <w:sz w:val="28"/>
          <w:szCs w:val="28"/>
        </w:rPr>
      </w:pPr>
    </w:p>
    <w:p w:rsidR="00C348A6" w:rsidRPr="00C348A6" w:rsidRDefault="00C348A6" w:rsidP="00C348A6">
      <w:pPr>
        <w:pStyle w:val="NoSpacing"/>
        <w:ind w:left="851"/>
        <w:rPr>
          <w:sz w:val="28"/>
          <w:szCs w:val="28"/>
        </w:rPr>
      </w:pPr>
      <w:r w:rsidRPr="00C348A6">
        <w:rPr>
          <w:sz w:val="28"/>
          <w:szCs w:val="28"/>
        </w:rPr>
        <w:t>The challenges facing schools in current times are exacerbated by unpredictably high energy costs. Redbridge Educational Partnership have put together some guidance for schools which may help schools reduce their energy costs in the future.  We have included as many options as possible that schools may easily implement and some templates that may be usefully employed to support energy reduction.</w:t>
      </w:r>
    </w:p>
    <w:p w:rsidR="00D06E95" w:rsidRDefault="00D06E95" w:rsidP="00C348A6">
      <w:pPr>
        <w:ind w:left="851"/>
      </w:pPr>
    </w:p>
    <w:p w:rsidR="00EE1D49" w:rsidRDefault="00EE1D49" w:rsidP="00C348A6">
      <w:pPr>
        <w:ind w:left="851"/>
      </w:pPr>
    </w:p>
    <w:p w:rsidR="00EE1D49" w:rsidRDefault="00D50062">
      <w:r w:rsidRPr="006E2AAC">
        <w:rPr>
          <w:noProof/>
          <w:lang w:eastAsia="en-GB"/>
        </w:rPr>
        <w:drawing>
          <wp:anchor distT="0" distB="0" distL="114300" distR="114300" simplePos="0" relativeHeight="251672576" behindDoc="0" locked="0" layoutInCell="1" allowOverlap="1" wp14:anchorId="12320594" wp14:editId="240CAF65">
            <wp:simplePos x="0" y="0"/>
            <wp:positionH relativeFrom="page">
              <wp:align>center</wp:align>
            </wp:positionH>
            <wp:positionV relativeFrom="paragraph">
              <wp:posOffset>40640</wp:posOffset>
            </wp:positionV>
            <wp:extent cx="5727700" cy="3307080"/>
            <wp:effectExtent l="0" t="0" r="6350" b="7620"/>
            <wp:wrapNone/>
            <wp:docPr id="16" name="Picture 2">
              <a:extLst xmlns:a="http://schemas.openxmlformats.org/drawingml/2006/main">
                <a:ext uri="{FF2B5EF4-FFF2-40B4-BE49-F238E27FC236}">
                  <a16:creationId xmlns:a16="http://schemas.microsoft.com/office/drawing/2014/main" id="{9A8637AF-87E8-8132-EA6A-982365E74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8637AF-87E8-8132-EA6A-982365E74023}"/>
                        </a:ext>
                      </a:extLst>
                    </pic:cNvPr>
                    <pic:cNvPicPr>
                      <a:picLocks noChangeAspect="1"/>
                    </pic:cNvPicPr>
                  </pic:nvPicPr>
                  <pic:blipFill>
                    <a:blip r:embed="rId10"/>
                    <a:stretch>
                      <a:fillRect/>
                    </a:stretch>
                  </pic:blipFill>
                  <pic:spPr>
                    <a:xfrm>
                      <a:off x="0" y="0"/>
                      <a:ext cx="5727700" cy="3307080"/>
                    </a:xfrm>
                    <a:prstGeom prst="rect">
                      <a:avLst/>
                    </a:prstGeom>
                  </pic:spPr>
                </pic:pic>
              </a:graphicData>
            </a:graphic>
          </wp:anchor>
        </w:drawing>
      </w:r>
    </w:p>
    <w:p w:rsidR="00EE1D49" w:rsidRDefault="00EE1D49"/>
    <w:p w:rsidR="00EE1D49" w:rsidRDefault="00EE1D49" w:rsidP="00C348A6">
      <w:pPr>
        <w:ind w:right="38"/>
      </w:pPr>
    </w:p>
    <w:p w:rsidR="00EE1D49" w:rsidRDefault="00EE1D49"/>
    <w:p w:rsidR="00EE1D49" w:rsidRDefault="00EE1D49"/>
    <w:p w:rsidR="00EE1D49" w:rsidRDefault="00EE1D49"/>
    <w:p w:rsidR="00EE1D49" w:rsidRDefault="00EE1D49"/>
    <w:p w:rsidR="00EE1D49" w:rsidRDefault="00EE1D49"/>
    <w:p w:rsidR="00EE1D49" w:rsidRDefault="00EE1D49"/>
    <w:p w:rsidR="00EE1D49" w:rsidRDefault="00EE1D49"/>
    <w:p w:rsidR="00EE1D49" w:rsidRDefault="00EE1D49"/>
    <w:p w:rsidR="00EE1D49" w:rsidRDefault="00EE1D49"/>
    <w:p w:rsidR="00EE1D49" w:rsidRDefault="00EE1D49"/>
    <w:p w:rsidR="00EE1D49" w:rsidRDefault="00EE1D49"/>
    <w:p w:rsidR="00EE1D49" w:rsidRDefault="00D50062">
      <w:r w:rsidRPr="006E2AAC">
        <w:rPr>
          <w:noProof/>
          <w:lang w:eastAsia="en-GB"/>
        </w:rPr>
        <mc:AlternateContent>
          <mc:Choice Requires="wps">
            <w:drawing>
              <wp:anchor distT="0" distB="0" distL="114300" distR="114300" simplePos="0" relativeHeight="251673600" behindDoc="0" locked="0" layoutInCell="1" allowOverlap="1" wp14:anchorId="1A451071" wp14:editId="66947AFE">
                <wp:simplePos x="0" y="0"/>
                <wp:positionH relativeFrom="column">
                  <wp:posOffset>2346325</wp:posOffset>
                </wp:positionH>
                <wp:positionV relativeFrom="paragraph">
                  <wp:posOffset>6985</wp:posOffset>
                </wp:positionV>
                <wp:extent cx="2590800" cy="1028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90800" cy="1028700"/>
                        </a:xfrm>
                        <a:prstGeom prst="rect">
                          <a:avLst/>
                        </a:prstGeom>
                        <a:solidFill>
                          <a:schemeClr val="lt1"/>
                        </a:solidFill>
                        <a:ln w="6350">
                          <a:noFill/>
                        </a:ln>
                      </wps:spPr>
                      <wps:txbx>
                        <w:txbxContent>
                          <w:p w:rsidR="0073526D" w:rsidRPr="00577841" w:rsidRDefault="0073526D" w:rsidP="006E2AAC">
                            <w:pPr>
                              <w:pStyle w:val="Footer"/>
                              <w:jc w:val="center"/>
                              <w:rPr>
                                <w:b/>
                                <w:sz w:val="36"/>
                                <w:szCs w:val="36"/>
                              </w:rPr>
                            </w:pPr>
                            <w:r w:rsidRPr="00577841">
                              <w:rPr>
                                <w:b/>
                                <w:sz w:val="36"/>
                                <w:szCs w:val="36"/>
                              </w:rPr>
                              <w:t>Cost if left on 4</w:t>
                            </w:r>
                          </w:p>
                          <w:p w:rsidR="0073526D" w:rsidRPr="00577841" w:rsidRDefault="0073526D" w:rsidP="006E2AAC">
                            <w:pPr>
                              <w:pStyle w:val="Footer"/>
                              <w:jc w:val="center"/>
                              <w:rPr>
                                <w:b/>
                                <w:sz w:val="36"/>
                                <w:szCs w:val="36"/>
                              </w:rPr>
                            </w:pPr>
                            <w:r w:rsidRPr="00577841">
                              <w:rPr>
                                <w:b/>
                                <w:sz w:val="36"/>
                                <w:szCs w:val="36"/>
                              </w:rPr>
                              <w:t>hours per day over</w:t>
                            </w:r>
                          </w:p>
                          <w:p w:rsidR="0073526D" w:rsidRPr="00577841" w:rsidRDefault="0073526D" w:rsidP="006E2AAC">
                            <w:pPr>
                              <w:pStyle w:val="Footer"/>
                              <w:jc w:val="center"/>
                              <w:rPr>
                                <w:b/>
                                <w:sz w:val="36"/>
                                <w:szCs w:val="36"/>
                              </w:rPr>
                            </w:pPr>
                            <w:r w:rsidRPr="00577841">
                              <w:rPr>
                                <w:b/>
                                <w:sz w:val="36"/>
                                <w:szCs w:val="36"/>
                              </w:rPr>
                              <w:t>6 months</w:t>
                            </w:r>
                          </w:p>
                          <w:p w:rsidR="0073526D" w:rsidRPr="00577841" w:rsidRDefault="0073526D" w:rsidP="006E2AAC">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51071" id="Text Box 29" o:spid="_x0000_s1029" type="#_x0000_t202" style="position:absolute;margin-left:184.75pt;margin-top:.55pt;width:204pt;height:8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" fillcolor="white [3201]" stroked="f" strokeweight=".5pt">
                <v:textbox>
                  <w:txbxContent>
                    <w:p w:rsidR="0073526D" w:rsidRPr="00577841" w:rsidRDefault="0073526D" w:rsidP="006E2AAC">
                      <w:pPr>
                        <w:pStyle w:val="Footer"/>
                        <w:jc w:val="center"/>
                        <w:rPr>
                          <w:b/>
                          <w:sz w:val="36"/>
                          <w:szCs w:val="36"/>
                        </w:rPr>
                      </w:pPr>
                      <w:r w:rsidRPr="00577841">
                        <w:rPr>
                          <w:b/>
                          <w:sz w:val="36"/>
                          <w:szCs w:val="36"/>
                        </w:rPr>
                        <w:t>Cost if left on 4</w:t>
                      </w:r>
                    </w:p>
                    <w:p w:rsidR="0073526D" w:rsidRPr="00577841" w:rsidRDefault="0073526D" w:rsidP="006E2AAC">
                      <w:pPr>
                        <w:pStyle w:val="Footer"/>
                        <w:jc w:val="center"/>
                        <w:rPr>
                          <w:b/>
                          <w:sz w:val="36"/>
                          <w:szCs w:val="36"/>
                        </w:rPr>
                      </w:pPr>
                      <w:r w:rsidRPr="00577841">
                        <w:rPr>
                          <w:b/>
                          <w:sz w:val="36"/>
                          <w:szCs w:val="36"/>
                        </w:rPr>
                        <w:t>hours per day over</w:t>
                      </w:r>
                    </w:p>
                    <w:p w:rsidR="0073526D" w:rsidRPr="00577841" w:rsidRDefault="0073526D" w:rsidP="006E2AAC">
                      <w:pPr>
                        <w:pStyle w:val="Footer"/>
                        <w:jc w:val="center"/>
                        <w:rPr>
                          <w:b/>
                          <w:sz w:val="36"/>
                          <w:szCs w:val="36"/>
                        </w:rPr>
                      </w:pPr>
                      <w:r w:rsidRPr="00577841">
                        <w:rPr>
                          <w:b/>
                          <w:sz w:val="36"/>
                          <w:szCs w:val="36"/>
                        </w:rPr>
                        <w:t>6 months</w:t>
                      </w:r>
                    </w:p>
                    <w:p w:rsidR="0073526D" w:rsidRPr="00577841" w:rsidRDefault="0073526D" w:rsidP="006E2AAC">
                      <w:pPr>
                        <w:rPr>
                          <w:b/>
                          <w:sz w:val="28"/>
                          <w:szCs w:val="28"/>
                        </w:rPr>
                      </w:pPr>
                    </w:p>
                  </w:txbxContent>
                </v:textbox>
              </v:shape>
            </w:pict>
          </mc:Fallback>
        </mc:AlternateContent>
      </w:r>
    </w:p>
    <w:p w:rsidR="00EE1D49" w:rsidRDefault="00EE1D49"/>
    <w:p w:rsidR="00EE1D49" w:rsidRDefault="00EE1D49"/>
    <w:p w:rsidR="00EE1D49" w:rsidRDefault="00EE1D49"/>
    <w:p w:rsidR="00EE1D49" w:rsidRDefault="00EE1D49"/>
    <w:p w:rsidR="00EE1D49" w:rsidRDefault="00EE1D49"/>
    <w:p w:rsidR="00EE1D49" w:rsidRDefault="00EE1D49" w:rsidP="00EE1D49">
      <w:pPr>
        <w:ind w:left="851" w:right="322"/>
        <w:rPr>
          <w:b/>
          <w:sz w:val="28"/>
          <w:szCs w:val="28"/>
        </w:rPr>
      </w:pPr>
      <w:r>
        <w:rPr>
          <w:b/>
          <w:sz w:val="28"/>
          <w:szCs w:val="28"/>
        </w:rPr>
        <w:lastRenderedPageBreak/>
        <w:t>Energy Saving Opportunities</w:t>
      </w:r>
    </w:p>
    <w:p w:rsidR="00EE1D49" w:rsidRDefault="00EE1D49" w:rsidP="00EE1D49">
      <w:pPr>
        <w:pStyle w:val="NoSpacing"/>
        <w:ind w:left="851" w:right="322"/>
        <w:rPr>
          <w:b/>
        </w:rPr>
      </w:pPr>
      <w:r>
        <w:rPr>
          <w:b/>
        </w:rPr>
        <w:t>Whole school audit</w:t>
      </w:r>
    </w:p>
    <w:p w:rsidR="00EE1D49" w:rsidRDefault="00EE1D49" w:rsidP="00EE1D49">
      <w:pPr>
        <w:pStyle w:val="NoSpacing"/>
        <w:ind w:left="851" w:right="322"/>
      </w:pPr>
      <w:r>
        <w:t xml:space="preserve">Carry out an audit of the whole school using </w:t>
      </w:r>
      <w:r w:rsidR="00472581">
        <w:t xml:space="preserve">the </w:t>
      </w:r>
      <w:r w:rsidR="003847DB">
        <w:t>pro-formas</w:t>
      </w:r>
      <w:r w:rsidR="00472581">
        <w:t xml:space="preserve"> provided on pages 17 to 20</w:t>
      </w:r>
      <w:r>
        <w:t xml:space="preserve"> to obtain an overall view of the energy usage by the school and ideas for how you can reduce this.</w:t>
      </w:r>
    </w:p>
    <w:p w:rsidR="00EE1D49" w:rsidRDefault="00EE1D49" w:rsidP="00EE1D49">
      <w:pPr>
        <w:pStyle w:val="NoSpacing"/>
        <w:ind w:left="851" w:right="322"/>
      </w:pPr>
    </w:p>
    <w:p w:rsidR="00EE1D49" w:rsidRDefault="00EE1D49" w:rsidP="00EE1D49">
      <w:pPr>
        <w:pStyle w:val="NoSpacing"/>
        <w:ind w:left="851" w:right="322"/>
      </w:pPr>
      <w:r>
        <w:t xml:space="preserve">More details on how to implement the most important and effective actions are in the ‘Opportunities’ below.   </w:t>
      </w:r>
    </w:p>
    <w:p w:rsidR="00EE1D49" w:rsidRDefault="00EE1D49" w:rsidP="00EE1D49">
      <w:pPr>
        <w:pStyle w:val="NoSpacing"/>
        <w:ind w:left="851" w:right="322"/>
      </w:pPr>
    </w:p>
    <w:p w:rsidR="00EE1D49" w:rsidRDefault="00EE1D49" w:rsidP="00EE1D49">
      <w:pPr>
        <w:pStyle w:val="NoSpacing"/>
        <w:ind w:left="851" w:right="322"/>
      </w:pPr>
      <w:r>
        <w:t>Record the actions you are going to take for each opportunity in the</w:t>
      </w:r>
      <w:r w:rsidR="00317444">
        <w:t xml:space="preserve"> action plan template on page 23</w:t>
      </w:r>
      <w:r>
        <w:t>.  An example of an action plan i</w:t>
      </w:r>
      <w:r w:rsidR="00317444">
        <w:t>s on page 24</w:t>
      </w:r>
      <w:r>
        <w:t>.</w:t>
      </w:r>
    </w:p>
    <w:p w:rsidR="00EE1D49" w:rsidRDefault="00EE1D49" w:rsidP="00EE1D49">
      <w:pPr>
        <w:pStyle w:val="NoSpacing"/>
        <w:ind w:left="851" w:right="322"/>
      </w:pPr>
    </w:p>
    <w:p w:rsidR="00EE1D49" w:rsidRPr="00AF164E" w:rsidRDefault="00EE1D49" w:rsidP="00EE1D49">
      <w:pPr>
        <w:pStyle w:val="NoSpacing"/>
        <w:ind w:left="851" w:right="322"/>
        <w:rPr>
          <w:b/>
          <w:sz w:val="24"/>
          <w:szCs w:val="24"/>
        </w:rPr>
      </w:pPr>
      <w:r w:rsidRPr="00AF164E">
        <w:rPr>
          <w:b/>
          <w:sz w:val="24"/>
          <w:szCs w:val="24"/>
        </w:rPr>
        <w:t>Opportunity 1:  How much energy is the school using on a daily basis?</w:t>
      </w:r>
    </w:p>
    <w:p w:rsidR="00EE1D49" w:rsidRDefault="00EE1D49" w:rsidP="00EE1D49">
      <w:pPr>
        <w:pStyle w:val="NoSpacing"/>
        <w:ind w:left="851" w:right="322"/>
        <w:rPr>
          <w:b/>
        </w:rPr>
      </w:pPr>
    </w:p>
    <w:p w:rsidR="00EE1D49" w:rsidRDefault="00EE1D49" w:rsidP="00EE1D49">
      <w:pPr>
        <w:pStyle w:val="NoSpacing"/>
        <w:ind w:left="851" w:right="322"/>
      </w:pPr>
      <w:r w:rsidRPr="00AF164E">
        <w:rPr>
          <w:b/>
        </w:rPr>
        <w:t>How to complete your 10-day electricity audit</w:t>
      </w:r>
    </w:p>
    <w:p w:rsidR="00EE1D49" w:rsidRDefault="00EE1D49" w:rsidP="00EE1D49">
      <w:pPr>
        <w:pStyle w:val="NoSpacing"/>
        <w:ind w:left="851" w:right="322"/>
      </w:pPr>
      <w:r>
        <w:t>Before you start taking any actions to reduce energy usage in your school you need to know how much energy the school is currently using on a daily basis so you can see if your actions have any impact on this.  Schools usually receive quarterly electricity and gas bills which don’t provide enough detail of energy usage for the aims of this programme and it’s a long time to wait to see if your actions are being successful in reducing your energy consumption.  Reading meters regularly also helps to identify unusual peaks in usage that can then be more easily identified e.g. a coffee morning, and explained or if not investigated.</w:t>
      </w:r>
    </w:p>
    <w:p w:rsidR="00EE1D49" w:rsidRDefault="00EE1D49" w:rsidP="00EE1D49">
      <w:pPr>
        <w:pStyle w:val="NoSpacing"/>
        <w:ind w:left="851" w:right="322"/>
      </w:pPr>
    </w:p>
    <w:p w:rsidR="00EE1D49" w:rsidRDefault="00EE1D49" w:rsidP="00EE1D49">
      <w:pPr>
        <w:pStyle w:val="NoSpacing"/>
        <w:ind w:left="851" w:right="322"/>
      </w:pPr>
      <w:r>
        <w:t>An easy way to obtain this information is by taking daily meter readings for a suggested 10 school day period before you start any actions.  You’ll then have a base line to work from.  Follow this by carrying out your chosen actions for a few weeks and then retake meter readings for another 10 school days.  You’ll then be able to compare energy usage from before and afterwards to see if your actions have been successful and by how much.</w:t>
      </w:r>
    </w:p>
    <w:p w:rsidR="00EE1D49" w:rsidRDefault="00EE1D49" w:rsidP="00EE1D49">
      <w:pPr>
        <w:pStyle w:val="NoSpacing"/>
        <w:ind w:left="851" w:right="322"/>
      </w:pPr>
    </w:p>
    <w:p w:rsidR="00EE1D49" w:rsidRDefault="00EE1D49" w:rsidP="00EE1D49">
      <w:pPr>
        <w:pStyle w:val="NoSpacing"/>
        <w:ind w:left="851" w:right="322"/>
        <w:rPr>
          <w:b/>
        </w:rPr>
      </w:pPr>
      <w:r>
        <w:rPr>
          <w:b/>
        </w:rPr>
        <w:t>To read your meter/s</w:t>
      </w:r>
    </w:p>
    <w:p w:rsidR="00EE1D49" w:rsidRDefault="00EE1D49" w:rsidP="00EE1D49">
      <w:pPr>
        <w:pStyle w:val="NoSpacing"/>
        <w:ind w:left="851" w:right="322"/>
      </w:pPr>
      <w:r w:rsidRPr="00547F7C">
        <w:t xml:space="preserve">Choose a weekday </w:t>
      </w:r>
      <w:r>
        <w:t xml:space="preserve">to start and read the meter/s after everyone </w:t>
      </w:r>
      <w:r w:rsidR="00CA04CB">
        <w:t>h</w:t>
      </w:r>
      <w:r>
        <w:t>as gone home and again the following morning before everyone arrives for a period of 10 school days.  This will enable you to calculate the daytime, overnight and weekend usage of the school.  You do not need to go into school over the weekend as by reading the meter/s on a Friday at the end of the day and then first thing on a Monday morning, the difference between the two readings will provide you with the weekend usage.</w:t>
      </w:r>
    </w:p>
    <w:p w:rsidR="00EE1D49" w:rsidRDefault="00EE1D49" w:rsidP="00EE1D49">
      <w:pPr>
        <w:pStyle w:val="NoSpacing"/>
        <w:ind w:left="851" w:right="322"/>
      </w:pPr>
    </w:p>
    <w:p w:rsidR="00EE1D49" w:rsidRDefault="00EE1D49" w:rsidP="00EE1D49">
      <w:pPr>
        <w:pStyle w:val="NoSpacing"/>
        <w:ind w:left="851" w:right="322"/>
      </w:pPr>
      <w:r>
        <w:t>The timings of the readings will depend on your school, for example, if you have a B</w:t>
      </w:r>
      <w:r w:rsidR="007C37EA">
        <w:t>reakfast Club, Afterschool Club or</w:t>
      </w:r>
      <w:r>
        <w:t xml:space="preserve"> Afterschool Activities.  If outside organisations hire your premises you might consider taking readings before and after to obtain an idea of how much they’re consuming and either deduct from your total or encourage them to reduce their energy usage as well.</w:t>
      </w:r>
    </w:p>
    <w:p w:rsidR="00EE1D49" w:rsidRDefault="00EE1D49" w:rsidP="00EE1D49">
      <w:pPr>
        <w:pStyle w:val="NoSpacing"/>
        <w:ind w:left="851" w:right="322"/>
      </w:pPr>
    </w:p>
    <w:p w:rsidR="00EE1D49" w:rsidRDefault="00EE1D49" w:rsidP="005F3BAF">
      <w:pPr>
        <w:pStyle w:val="NoSpacing"/>
        <w:ind w:left="851" w:right="40"/>
      </w:pPr>
      <w:r>
        <w:t>Record the readings on the ’10 school day me</w:t>
      </w:r>
      <w:r w:rsidR="00317444">
        <w:t>ter readings’ template on page 16</w:t>
      </w:r>
      <w:r>
        <w:t>.</w:t>
      </w:r>
    </w:p>
    <w:p w:rsidR="00EE1D49" w:rsidRDefault="00EE1D49" w:rsidP="00EE1D49">
      <w:pPr>
        <w:pStyle w:val="NoSpacing"/>
        <w:ind w:left="851" w:right="322"/>
      </w:pPr>
    </w:p>
    <w:p w:rsidR="00EE1D49" w:rsidRDefault="00EE1D49" w:rsidP="00EE1D49">
      <w:pPr>
        <w:pStyle w:val="NoSpacing"/>
        <w:ind w:left="851" w:right="322"/>
        <w:rPr>
          <w:b/>
        </w:rPr>
      </w:pPr>
      <w:r>
        <w:rPr>
          <w:b/>
        </w:rPr>
        <w:t>Repeating this after a few weeks will enable you to see if your actions have made a difference.</w:t>
      </w:r>
    </w:p>
    <w:p w:rsidR="00EE1D49" w:rsidRDefault="00EE1D49" w:rsidP="00EE1D49">
      <w:pPr>
        <w:pStyle w:val="NoSpacing"/>
        <w:ind w:left="851" w:right="322"/>
        <w:rPr>
          <w:b/>
        </w:rPr>
      </w:pPr>
    </w:p>
    <w:p w:rsidR="00EE1D49" w:rsidRDefault="00EE1D49" w:rsidP="00EE1D49">
      <w:pPr>
        <w:pStyle w:val="NoSpacing"/>
        <w:ind w:left="851" w:right="322"/>
        <w:rPr>
          <w:b/>
        </w:rPr>
      </w:pPr>
      <w:r>
        <w:rPr>
          <w:b/>
        </w:rPr>
        <w:t>Finding historical energy data</w:t>
      </w:r>
    </w:p>
    <w:p w:rsidR="00EE1D49" w:rsidRDefault="00EE1D49" w:rsidP="00EE1D49">
      <w:pPr>
        <w:pStyle w:val="NoSpacing"/>
        <w:ind w:left="851" w:right="322"/>
      </w:pPr>
      <w:r>
        <w:t>Some energy suppliers can provide historical data on energy usage over several years in table and graphic form of kWh and costs per month.</w:t>
      </w:r>
    </w:p>
    <w:p w:rsidR="00EE1D49" w:rsidRDefault="00EE1D49" w:rsidP="00EE1D49">
      <w:pPr>
        <w:pStyle w:val="NoSpacing"/>
        <w:ind w:left="851" w:right="322"/>
      </w:pPr>
    </w:p>
    <w:p w:rsidR="00EE1D49" w:rsidRDefault="00EE1D49" w:rsidP="00EE1D49">
      <w:pPr>
        <w:pStyle w:val="NoSpacing"/>
        <w:ind w:left="851" w:right="322"/>
      </w:pPr>
      <w:r>
        <w:t>A similar activity can be carried out for gas usage but this will vary greatly between seasons.</w:t>
      </w:r>
    </w:p>
    <w:p w:rsidR="00EE1D49" w:rsidRDefault="00EE1D49" w:rsidP="00EE1D49">
      <w:pPr>
        <w:pStyle w:val="NoSpacing"/>
        <w:ind w:left="851" w:right="322"/>
      </w:pPr>
    </w:p>
    <w:p w:rsidR="00EE1D49" w:rsidRDefault="00EE1D49" w:rsidP="00EE1D49">
      <w:pPr>
        <w:pStyle w:val="NoSpacing"/>
        <w:ind w:left="851" w:right="322"/>
      </w:pPr>
    </w:p>
    <w:p w:rsidR="00EE1D49" w:rsidRDefault="00EE1D49" w:rsidP="00EE1D49">
      <w:pPr>
        <w:pStyle w:val="NoSpacing"/>
        <w:ind w:left="851" w:right="322"/>
      </w:pPr>
    </w:p>
    <w:p w:rsidR="00EE1D49" w:rsidRDefault="00EE1D49" w:rsidP="00EE1D49">
      <w:pPr>
        <w:pStyle w:val="NoSpacing"/>
        <w:ind w:left="851" w:right="322"/>
      </w:pPr>
    </w:p>
    <w:p w:rsidR="00EE1D49" w:rsidRDefault="00EE1D49" w:rsidP="00EE1D49">
      <w:pPr>
        <w:pStyle w:val="NoSpacing"/>
        <w:ind w:left="851" w:right="322"/>
      </w:pPr>
    </w:p>
    <w:p w:rsidR="00EE1D49" w:rsidRDefault="00EE1D49" w:rsidP="00EE1D49">
      <w:pPr>
        <w:pStyle w:val="NoSpacing"/>
        <w:ind w:left="851" w:right="322"/>
      </w:pPr>
    </w:p>
    <w:p w:rsidR="00EE1D49" w:rsidRDefault="00EE1D49" w:rsidP="00EE1D49">
      <w:pPr>
        <w:pStyle w:val="NoSpacing"/>
        <w:ind w:left="851" w:right="322"/>
        <w:rPr>
          <w:b/>
          <w:sz w:val="24"/>
          <w:szCs w:val="24"/>
        </w:rPr>
      </w:pPr>
      <w:r>
        <w:rPr>
          <w:b/>
          <w:sz w:val="24"/>
          <w:szCs w:val="24"/>
        </w:rPr>
        <w:lastRenderedPageBreak/>
        <w:t>Opportunity 2:  Labelling light switches</w:t>
      </w:r>
    </w:p>
    <w:p w:rsidR="00EE1D49" w:rsidRDefault="00EE1D49" w:rsidP="00EE1D49">
      <w:pPr>
        <w:pStyle w:val="NoSpacing"/>
        <w:ind w:left="851" w:right="322"/>
        <w:rPr>
          <w:szCs w:val="22"/>
        </w:rPr>
      </w:pPr>
    </w:p>
    <w:p w:rsidR="00EE1D49" w:rsidRDefault="00EE1D49" w:rsidP="00EE1D49">
      <w:pPr>
        <w:pStyle w:val="NoSpacing"/>
        <w:ind w:left="851" w:right="322"/>
        <w:rPr>
          <w:szCs w:val="22"/>
        </w:rPr>
      </w:pPr>
      <w:r>
        <w:rPr>
          <w:szCs w:val="22"/>
        </w:rPr>
        <w:t>Common practice in a school is for all of the lights in a classroom/hall to be automatically switched on when entering the room without checking t</w:t>
      </w:r>
      <w:r w:rsidR="005F3BAF">
        <w:rPr>
          <w:szCs w:val="22"/>
        </w:rPr>
        <w:t>o</w:t>
      </w:r>
      <w:r>
        <w:rPr>
          <w:szCs w:val="22"/>
        </w:rPr>
        <w:t xml:space="preserve"> see if there is sufficient natural light and whether some or all of the lights need to be switched on.</w:t>
      </w:r>
    </w:p>
    <w:p w:rsidR="00EE1D49" w:rsidRDefault="00EE1D49" w:rsidP="00EE1D49">
      <w:pPr>
        <w:pStyle w:val="NoSpacing"/>
        <w:ind w:left="851" w:right="322"/>
        <w:rPr>
          <w:szCs w:val="22"/>
        </w:rPr>
      </w:pPr>
    </w:p>
    <w:p w:rsidR="00EE1D49" w:rsidRDefault="00EE1D49" w:rsidP="00EE1D49">
      <w:pPr>
        <w:pStyle w:val="NoSpacing"/>
        <w:ind w:left="851" w:right="322"/>
        <w:rPr>
          <w:szCs w:val="22"/>
        </w:rPr>
      </w:pPr>
      <w:r>
        <w:rPr>
          <w:szCs w:val="22"/>
        </w:rPr>
        <w:t>Often with new LED lighting all of the lights are on one switch but if lights are arranged in banks or rows in a room with multiple light switches it’s possible to switch rows of lights on or off independently therefore only using lights as necessary, reducing energy usage, emissions and saving money.  This can be achieved by carrying out the following:</w:t>
      </w:r>
    </w:p>
    <w:p w:rsidR="00EE1D49" w:rsidRDefault="00EE1D49" w:rsidP="00EE1D49">
      <w:pPr>
        <w:pStyle w:val="NoSpacing"/>
        <w:ind w:left="851" w:right="322"/>
        <w:rPr>
          <w:szCs w:val="22"/>
        </w:rPr>
      </w:pPr>
    </w:p>
    <w:p w:rsidR="00EE1D49" w:rsidRDefault="00EE1D49" w:rsidP="00EE1D49">
      <w:pPr>
        <w:pStyle w:val="NoSpacing"/>
        <w:numPr>
          <w:ilvl w:val="0"/>
          <w:numId w:val="1"/>
        </w:numPr>
        <w:ind w:right="322"/>
        <w:rPr>
          <w:szCs w:val="22"/>
        </w:rPr>
      </w:pPr>
      <w:r>
        <w:rPr>
          <w:szCs w:val="22"/>
        </w:rPr>
        <w:t>With pupils for the Action Team identify which rooms have multiple light switches.</w:t>
      </w:r>
    </w:p>
    <w:p w:rsidR="00EE1D49" w:rsidRDefault="00EE1D49" w:rsidP="00EE1D49">
      <w:pPr>
        <w:pStyle w:val="NoSpacing"/>
        <w:ind w:left="1799" w:right="322"/>
        <w:rPr>
          <w:szCs w:val="22"/>
        </w:rPr>
      </w:pPr>
    </w:p>
    <w:p w:rsidR="00EE1D49" w:rsidRDefault="00EE1D49" w:rsidP="00EE1D49">
      <w:pPr>
        <w:pStyle w:val="NoSpacing"/>
        <w:numPr>
          <w:ilvl w:val="0"/>
          <w:numId w:val="1"/>
        </w:numPr>
        <w:ind w:right="322"/>
        <w:rPr>
          <w:szCs w:val="22"/>
        </w:rPr>
      </w:pPr>
      <w:r w:rsidRPr="00DE31F6">
        <w:rPr>
          <w:szCs w:val="22"/>
        </w:rPr>
        <w:t>On a day when there is a lot of natural daylight, not too sunny nor too overcast proceed as follows:</w:t>
      </w:r>
    </w:p>
    <w:p w:rsidR="00EE1D49" w:rsidRDefault="00EE1D49" w:rsidP="00EE1D49">
      <w:pPr>
        <w:pStyle w:val="ListParagraph"/>
        <w:rPr>
          <w:szCs w:val="22"/>
        </w:rPr>
      </w:pPr>
    </w:p>
    <w:p w:rsidR="00EE1D49" w:rsidRDefault="00EE1D49" w:rsidP="00EE1D49">
      <w:pPr>
        <w:pStyle w:val="NoSpacing"/>
        <w:numPr>
          <w:ilvl w:val="0"/>
          <w:numId w:val="2"/>
        </w:numPr>
        <w:ind w:right="322"/>
        <w:rPr>
          <w:szCs w:val="22"/>
        </w:rPr>
      </w:pPr>
      <w:r>
        <w:rPr>
          <w:szCs w:val="22"/>
        </w:rPr>
        <w:t>Turn off all of the lights and starting furthest from the window, switch each row back on, one at a time, estimating each time if there is enough light to work with.</w:t>
      </w:r>
    </w:p>
    <w:p w:rsidR="00EE1D49" w:rsidRDefault="00EE1D49" w:rsidP="00EE1D49">
      <w:pPr>
        <w:pStyle w:val="NoSpacing"/>
        <w:ind w:left="2519" w:right="322"/>
        <w:rPr>
          <w:szCs w:val="22"/>
        </w:rPr>
      </w:pPr>
    </w:p>
    <w:p w:rsidR="00EE1D49" w:rsidRDefault="00EE1D49" w:rsidP="00EE1D49">
      <w:pPr>
        <w:pStyle w:val="NoSpacing"/>
        <w:numPr>
          <w:ilvl w:val="0"/>
          <w:numId w:val="2"/>
        </w:numPr>
        <w:ind w:right="322"/>
        <w:rPr>
          <w:szCs w:val="22"/>
        </w:rPr>
      </w:pPr>
      <w:r>
        <w:rPr>
          <w:szCs w:val="22"/>
        </w:rPr>
        <w:t>When there’s agreement that there is sufficient light in the room, stop switching on.</w:t>
      </w:r>
    </w:p>
    <w:p w:rsidR="00EE1D49" w:rsidRDefault="00EE1D49" w:rsidP="00EE1D49">
      <w:pPr>
        <w:pStyle w:val="ListParagraph"/>
        <w:rPr>
          <w:szCs w:val="22"/>
        </w:rPr>
      </w:pPr>
    </w:p>
    <w:p w:rsidR="00EE1D49" w:rsidRDefault="00EE1D49" w:rsidP="00EE1D49">
      <w:pPr>
        <w:pStyle w:val="NoSpacing"/>
        <w:numPr>
          <w:ilvl w:val="0"/>
          <w:numId w:val="2"/>
        </w:numPr>
        <w:ind w:right="322"/>
        <w:rPr>
          <w:szCs w:val="22"/>
        </w:rPr>
      </w:pPr>
      <w:r>
        <w:rPr>
          <w:szCs w:val="22"/>
        </w:rPr>
        <w:t>Consult with the class teacher for each room to get agreement on which rows of lights could normally be left switched off.</w:t>
      </w:r>
    </w:p>
    <w:p w:rsidR="00EE1D49" w:rsidRDefault="00EE1D49" w:rsidP="00EE1D49">
      <w:pPr>
        <w:pStyle w:val="ListParagraph"/>
        <w:rPr>
          <w:szCs w:val="22"/>
        </w:rPr>
      </w:pPr>
    </w:p>
    <w:p w:rsidR="00EE1D49" w:rsidRPr="007C0B14" w:rsidRDefault="00EE1D49" w:rsidP="00EE1D49">
      <w:pPr>
        <w:pStyle w:val="NoSpacing"/>
        <w:numPr>
          <w:ilvl w:val="0"/>
          <w:numId w:val="2"/>
        </w:numPr>
        <w:ind w:right="322"/>
        <w:rPr>
          <w:szCs w:val="22"/>
        </w:rPr>
      </w:pPr>
      <w:r>
        <w:rPr>
          <w:b/>
          <w:color w:val="FF0000"/>
          <w:szCs w:val="22"/>
        </w:rPr>
        <w:t xml:space="preserve">Circular red stickers or red crosses </w:t>
      </w:r>
      <w:r>
        <w:rPr>
          <w:szCs w:val="22"/>
        </w:rPr>
        <w:t>to be used to mark the switches of lights to be left off once agreement has been reached so that pupils a</w:t>
      </w:r>
      <w:r w:rsidR="00D81FEA">
        <w:rPr>
          <w:szCs w:val="22"/>
        </w:rPr>
        <w:t>n</w:t>
      </w:r>
      <w:r>
        <w:rPr>
          <w:szCs w:val="22"/>
        </w:rPr>
        <w:t>d staff will know that these lights are NOT to be switched on during normal daylight hours.</w:t>
      </w:r>
      <w:r w:rsidRPr="006E7312">
        <w:rPr>
          <w:noProof/>
          <w:lang w:eastAsia="en-GB"/>
        </w:rPr>
        <w:t xml:space="preserve"> </w:t>
      </w:r>
    </w:p>
    <w:p w:rsidR="00EE1D49" w:rsidRPr="007C0B14" w:rsidRDefault="00EE1D49" w:rsidP="00EE1D49">
      <w:pPr>
        <w:pStyle w:val="ListParagraph"/>
        <w:rPr>
          <w:color w:val="538135" w:themeColor="accent6" w:themeShade="BF"/>
          <w:szCs w:val="22"/>
        </w:rPr>
      </w:pPr>
      <w:r>
        <w:rPr>
          <w:b/>
          <w:noProof/>
          <w:color w:val="FF0000"/>
          <w:szCs w:val="22"/>
          <w:lang w:eastAsia="en-GB"/>
        </w:rPr>
        <mc:AlternateContent>
          <mc:Choice Requires="wpg">
            <w:drawing>
              <wp:anchor distT="0" distB="0" distL="114300" distR="114300" simplePos="0" relativeHeight="251659264" behindDoc="0" locked="0" layoutInCell="1" allowOverlap="1" wp14:anchorId="02D60FAD" wp14:editId="6924048F">
                <wp:simplePos x="0" y="0"/>
                <wp:positionH relativeFrom="column">
                  <wp:posOffset>4302760</wp:posOffset>
                </wp:positionH>
                <wp:positionV relativeFrom="paragraph">
                  <wp:posOffset>250190</wp:posOffset>
                </wp:positionV>
                <wp:extent cx="2324100" cy="17399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2324100" cy="1739900"/>
                          <a:chOff x="0" y="0"/>
                          <a:chExt cx="2324100" cy="1739900"/>
                        </a:xfrm>
                      </wpg:grpSpPr>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739900"/>
                          </a:xfrm>
                          <a:prstGeom prst="rect">
                            <a:avLst/>
                          </a:prstGeom>
                          <a:noFill/>
                          <a:ln>
                            <a:noFill/>
                          </a:ln>
                        </pic:spPr>
                      </pic:pic>
                      <wps:wsp>
                        <wps:cNvPr id="20" name="Oval 20"/>
                        <wps:cNvSpPr/>
                        <wps:spPr>
                          <a:xfrm>
                            <a:off x="838200" y="647700"/>
                            <a:ext cx="167640" cy="16764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127760" y="640080"/>
                            <a:ext cx="167640" cy="167640"/>
                          </a:xfrm>
                          <a:prstGeom prst="ellips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440180" y="640080"/>
                            <a:ext cx="167640" cy="167640"/>
                          </a:xfrm>
                          <a:prstGeom prst="ellipse">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B37C88" id="Group 23" o:spid="_x0000_s1026" style="position:absolute;margin-left:338.8pt;margin-top:19.7pt;width:183pt;height:137pt;z-index:251659264" coordsize="23241,17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">
                <v:shape id="Picture 19" o:spid="_x0000_s1027" type="#_x0000_t75" style="position:absolute;width:23241;height:17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">
                  <v:imagedata r:id="rId12" o:title=""/>
                </v:shape>
                <v:oval id="Oval 20" o:spid="_x0000_s1028" style="position:absolute;left:8382;top:6477;width:1676;height:1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" fillcolor="#70ad47 [3209]" strokecolor="#375623 [1609]" strokeweight="1pt">
                  <v:stroke joinstyle="miter"/>
                </v:oval>
                <v:oval id="Oval 21" o:spid="_x0000_s1029" style="position:absolute;left:11277;top:6400;width:1677;height:16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" fillcolor="#70ad47" strokecolor="#507e32" strokeweight="1pt">
                  <v:stroke joinstyle="miter"/>
                </v:oval>
                <v:oval id="Oval 22" o:spid="_x0000_s1030" style="position:absolute;left:14401;top:6400;width:1677;height:16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" fillcolor="red" strokecolor="#507e32" strokeweight="1pt">
                  <v:stroke joinstyle="miter"/>
                </v:oval>
                <w10:wrap type="square"/>
              </v:group>
            </w:pict>
          </mc:Fallback>
        </mc:AlternateContent>
      </w:r>
    </w:p>
    <w:p w:rsidR="00EE1D49" w:rsidRDefault="00EE1D49" w:rsidP="00EE1D49">
      <w:pPr>
        <w:pStyle w:val="NoSpacing"/>
        <w:numPr>
          <w:ilvl w:val="0"/>
          <w:numId w:val="2"/>
        </w:numPr>
        <w:ind w:right="322"/>
        <w:rPr>
          <w:szCs w:val="22"/>
        </w:rPr>
      </w:pPr>
      <w:r w:rsidRPr="007C0B14">
        <w:rPr>
          <w:b/>
          <w:color w:val="538135" w:themeColor="accent6" w:themeShade="BF"/>
          <w:szCs w:val="22"/>
        </w:rPr>
        <w:t xml:space="preserve">Green circular stickers or green ticks </w:t>
      </w:r>
      <w:r>
        <w:rPr>
          <w:szCs w:val="22"/>
        </w:rPr>
        <w:t xml:space="preserve">could be used to mark the switches for lights that are needed for normal usage. </w:t>
      </w:r>
    </w:p>
    <w:p w:rsidR="00EE1D49" w:rsidRDefault="00EE1D49" w:rsidP="00EE1D49">
      <w:pPr>
        <w:pStyle w:val="ListParagraph"/>
        <w:rPr>
          <w:szCs w:val="22"/>
        </w:rPr>
      </w:pPr>
    </w:p>
    <w:p w:rsidR="00EE1D49" w:rsidRDefault="00EE1D49" w:rsidP="00EE1D49">
      <w:pPr>
        <w:pStyle w:val="NoSpacing"/>
        <w:numPr>
          <w:ilvl w:val="0"/>
          <w:numId w:val="2"/>
        </w:numPr>
        <w:ind w:right="322"/>
        <w:rPr>
          <w:szCs w:val="22"/>
        </w:rPr>
      </w:pPr>
      <w:r>
        <w:rPr>
          <w:b/>
          <w:color w:val="FF0000"/>
          <w:szCs w:val="22"/>
        </w:rPr>
        <w:t xml:space="preserve">Red circles or red crosses </w:t>
      </w:r>
      <w:r>
        <w:rPr>
          <w:szCs w:val="22"/>
        </w:rPr>
        <w:t>– Do not switch on.</w:t>
      </w:r>
    </w:p>
    <w:p w:rsidR="00EE1D49" w:rsidRDefault="00EE1D49" w:rsidP="00EE1D49">
      <w:pPr>
        <w:pStyle w:val="ListParagraph"/>
        <w:rPr>
          <w:szCs w:val="22"/>
        </w:rPr>
      </w:pPr>
    </w:p>
    <w:p w:rsidR="00EE1D49" w:rsidRDefault="00EE1D49" w:rsidP="00EE1D49">
      <w:pPr>
        <w:pStyle w:val="NoSpacing"/>
        <w:numPr>
          <w:ilvl w:val="0"/>
          <w:numId w:val="2"/>
        </w:numPr>
        <w:ind w:right="322"/>
        <w:rPr>
          <w:szCs w:val="22"/>
        </w:rPr>
      </w:pPr>
      <w:r w:rsidRPr="007C0B14">
        <w:rPr>
          <w:b/>
          <w:color w:val="538135" w:themeColor="accent6" w:themeShade="BF"/>
          <w:szCs w:val="22"/>
        </w:rPr>
        <w:t>Green</w:t>
      </w:r>
      <w:r>
        <w:rPr>
          <w:b/>
          <w:color w:val="538135" w:themeColor="accent6" w:themeShade="BF"/>
          <w:szCs w:val="22"/>
        </w:rPr>
        <w:t xml:space="preserve"> circles or green ticks </w:t>
      </w:r>
      <w:r>
        <w:rPr>
          <w:szCs w:val="22"/>
        </w:rPr>
        <w:t>– Switch lights on as necessary.</w:t>
      </w:r>
    </w:p>
    <w:p w:rsidR="00EE1D49" w:rsidRDefault="00EE1D49" w:rsidP="00EE1D49">
      <w:pPr>
        <w:pStyle w:val="ListParagraph"/>
        <w:rPr>
          <w:szCs w:val="22"/>
        </w:rPr>
      </w:pPr>
    </w:p>
    <w:p w:rsidR="00EE1D49" w:rsidRDefault="00EE1D49" w:rsidP="00EE1D49">
      <w:pPr>
        <w:pStyle w:val="NoSpacing"/>
        <w:numPr>
          <w:ilvl w:val="0"/>
          <w:numId w:val="2"/>
        </w:numPr>
        <w:ind w:right="322"/>
        <w:rPr>
          <w:szCs w:val="22"/>
        </w:rPr>
      </w:pPr>
      <w:r>
        <w:rPr>
          <w:szCs w:val="22"/>
        </w:rPr>
        <w:t>This will need to be trialled to ensure all staff are happy with the system and once approved the stickers could be replaced with red and green permanent marker pen as appropriate.</w:t>
      </w:r>
    </w:p>
    <w:p w:rsidR="00EE1D49" w:rsidRDefault="00EE1D49" w:rsidP="00EE1D49">
      <w:pPr>
        <w:pStyle w:val="ListParagraph"/>
        <w:rPr>
          <w:szCs w:val="22"/>
        </w:rPr>
      </w:pPr>
    </w:p>
    <w:p w:rsidR="00EE1D49" w:rsidRPr="00981CB8" w:rsidRDefault="00EE1D49" w:rsidP="00EE1D49">
      <w:pPr>
        <w:pStyle w:val="NoSpacing"/>
        <w:numPr>
          <w:ilvl w:val="0"/>
          <w:numId w:val="2"/>
        </w:numPr>
        <w:ind w:right="322"/>
        <w:rPr>
          <w:szCs w:val="22"/>
        </w:rPr>
      </w:pPr>
      <w:r>
        <w:rPr>
          <w:szCs w:val="22"/>
        </w:rPr>
        <w:t>Common sense has to be used as light levels vary during the day and time of year.</w:t>
      </w:r>
    </w:p>
    <w:p w:rsidR="00EE1D49" w:rsidRDefault="00EE1D49" w:rsidP="00EE1D49">
      <w:pPr>
        <w:pStyle w:val="NoSpacing"/>
      </w:pPr>
    </w:p>
    <w:p w:rsidR="00EE1D49" w:rsidRDefault="00EE1D49" w:rsidP="00EE1D49">
      <w:pPr>
        <w:pStyle w:val="NoSpacing"/>
        <w:ind w:left="851" w:right="322"/>
        <w:rPr>
          <w:b/>
        </w:rPr>
      </w:pPr>
    </w:p>
    <w:p w:rsidR="00EE1D49" w:rsidRPr="00DE31F6" w:rsidRDefault="00EE1D49" w:rsidP="00EE1D49">
      <w:pPr>
        <w:rPr>
          <w:szCs w:val="22"/>
        </w:rPr>
      </w:pPr>
    </w:p>
    <w:p w:rsidR="00EE1D49" w:rsidRPr="00547F7C" w:rsidRDefault="00EE1D49" w:rsidP="00EE1D49">
      <w:pPr>
        <w:pStyle w:val="NoSpacing"/>
        <w:ind w:left="851" w:right="322"/>
      </w:pPr>
    </w:p>
    <w:p w:rsidR="00EE1D49" w:rsidRDefault="00EE1D49" w:rsidP="00EE1D49">
      <w:pPr>
        <w:pStyle w:val="NoSpacing"/>
        <w:ind w:left="851" w:right="322"/>
        <w:rPr>
          <w:b/>
        </w:rPr>
      </w:pPr>
    </w:p>
    <w:p w:rsidR="00EE1D49" w:rsidRPr="000B1ACB" w:rsidRDefault="00EE1D49" w:rsidP="00EE1D49">
      <w:pPr>
        <w:pStyle w:val="NoSpacing"/>
        <w:ind w:left="851"/>
        <w:rPr>
          <w:b/>
        </w:rPr>
      </w:pPr>
    </w:p>
    <w:p w:rsidR="00D50062" w:rsidRDefault="00D50062" w:rsidP="00EE1D49">
      <w:pPr>
        <w:ind w:left="851"/>
        <w:rPr>
          <w:b/>
        </w:rPr>
      </w:pPr>
    </w:p>
    <w:p w:rsidR="00EE1D49" w:rsidRDefault="00EE1D49" w:rsidP="00EE1D49">
      <w:pPr>
        <w:ind w:left="851"/>
        <w:rPr>
          <w:b/>
        </w:rPr>
      </w:pPr>
      <w:r>
        <w:rPr>
          <w:b/>
        </w:rPr>
        <w:lastRenderedPageBreak/>
        <w:t>Additional areas to be included in this activity:</w:t>
      </w:r>
    </w:p>
    <w:p w:rsidR="00EE1D49" w:rsidRPr="00981CB8" w:rsidRDefault="00EE1D49" w:rsidP="00EE1D49">
      <w:pPr>
        <w:pStyle w:val="ListParagraph"/>
        <w:numPr>
          <w:ilvl w:val="0"/>
          <w:numId w:val="3"/>
        </w:numPr>
        <w:rPr>
          <w:b/>
        </w:rPr>
      </w:pPr>
      <w:r>
        <w:t>Light switches in corridors.  Lights in corridors are often left on continuously and their use needs to be monitored with lights being switched off as daylight levels increase.</w:t>
      </w:r>
    </w:p>
    <w:p w:rsidR="00EE1D49" w:rsidRPr="00981CB8" w:rsidRDefault="00EE1D49" w:rsidP="00EE1D49">
      <w:pPr>
        <w:pStyle w:val="ListParagraph"/>
        <w:ind w:left="1571"/>
        <w:rPr>
          <w:b/>
        </w:rPr>
      </w:pPr>
    </w:p>
    <w:p w:rsidR="00EE1D49" w:rsidRPr="00981CB8" w:rsidRDefault="00EE1D49" w:rsidP="00EE1D49">
      <w:pPr>
        <w:pStyle w:val="ListParagraph"/>
        <w:numPr>
          <w:ilvl w:val="0"/>
          <w:numId w:val="3"/>
        </w:numPr>
        <w:rPr>
          <w:b/>
        </w:rPr>
      </w:pPr>
      <w:r>
        <w:t>Lights above cupboards offer little benefit therefore can usually be left off permanently.</w:t>
      </w:r>
    </w:p>
    <w:p w:rsidR="00EE1D49" w:rsidRPr="00981CB8" w:rsidRDefault="00EE1D49" w:rsidP="00EE1D49">
      <w:pPr>
        <w:pStyle w:val="ListParagraph"/>
        <w:rPr>
          <w:b/>
        </w:rPr>
      </w:pPr>
    </w:p>
    <w:p w:rsidR="00EE1D49" w:rsidRPr="00981CB8" w:rsidRDefault="00EE1D49" w:rsidP="00EE1D49">
      <w:pPr>
        <w:pStyle w:val="ListParagraph"/>
        <w:numPr>
          <w:ilvl w:val="0"/>
          <w:numId w:val="3"/>
        </w:numPr>
        <w:rPr>
          <w:b/>
        </w:rPr>
      </w:pPr>
      <w:r>
        <w:t>Lights are often left on in storage cupboards and should be switched off after use.</w:t>
      </w:r>
    </w:p>
    <w:p w:rsidR="00EE1D49" w:rsidRPr="00981CB8" w:rsidRDefault="00EE1D49" w:rsidP="00EE1D49">
      <w:pPr>
        <w:pStyle w:val="ListParagraph"/>
        <w:rPr>
          <w:b/>
        </w:rPr>
      </w:pPr>
    </w:p>
    <w:p w:rsidR="00EE1D49" w:rsidRPr="00215F87" w:rsidRDefault="00EE1D49" w:rsidP="00EE1D49">
      <w:pPr>
        <w:pStyle w:val="ListParagraph"/>
        <w:numPr>
          <w:ilvl w:val="0"/>
          <w:numId w:val="3"/>
        </w:numPr>
        <w:rPr>
          <w:b/>
        </w:rPr>
      </w:pPr>
      <w:r>
        <w:t>Toilets are problem areas with lights often being left on all day.</w:t>
      </w:r>
    </w:p>
    <w:p w:rsidR="00EE1D49" w:rsidRDefault="00EE1D49" w:rsidP="00EE1D49">
      <w:pPr>
        <w:ind w:left="851"/>
        <w:rPr>
          <w:b/>
        </w:rPr>
      </w:pPr>
    </w:p>
    <w:p w:rsidR="00EE1D49" w:rsidRDefault="00EE1D49" w:rsidP="00EE1D49">
      <w:pPr>
        <w:pStyle w:val="NoSpacing"/>
        <w:ind w:left="851"/>
      </w:pPr>
      <w:r>
        <w:rPr>
          <w:b/>
        </w:rPr>
        <w:t xml:space="preserve">Motion sensors </w:t>
      </w:r>
      <w:r>
        <w:t>that can be fitted to lighting systems cause the lights to come on when movement is detected.  They are a good idea in cupboards and toilets where there is no natural daylight.</w:t>
      </w:r>
    </w:p>
    <w:p w:rsidR="00EE1D49" w:rsidRDefault="00EE1D49" w:rsidP="00EE1D49">
      <w:pPr>
        <w:pStyle w:val="NoSpacing"/>
        <w:ind w:left="851"/>
      </w:pPr>
    </w:p>
    <w:p w:rsidR="00EE1D49" w:rsidRDefault="00EE1D49" w:rsidP="00EE1D49">
      <w:pPr>
        <w:pStyle w:val="NoSpacing"/>
        <w:ind w:left="851"/>
      </w:pPr>
      <w:r>
        <w:t>Installing them in areas where there is natural daylight can result in lights coming on unnecessarily when there is sufficient natural daylight.  If motion sensors are to be fitted, a recommendation would be to fit them in conjunction with lux, or light level, sensors that will only activate the lights if the level of natural light is below a certain level.  Ensure that your school has instructions for turning lights off during holidays.</w:t>
      </w:r>
    </w:p>
    <w:p w:rsidR="00EE1D49" w:rsidRDefault="00EE1D49" w:rsidP="00EE1D49">
      <w:pPr>
        <w:pStyle w:val="NoSpacing"/>
        <w:ind w:left="851"/>
      </w:pPr>
    </w:p>
    <w:p w:rsidR="00EE1D49" w:rsidRDefault="00EE1D49" w:rsidP="00EE1D49">
      <w:pPr>
        <w:pStyle w:val="NoSpacing"/>
        <w:ind w:left="851"/>
      </w:pPr>
      <w:r>
        <w:t>Something else to consider when installing motion and lux sensors is that staff and pupils will not be learning the behaviour change required as the sensors are doing the work for everyone and the behaviours will not be replicated at home and in the wider community.</w:t>
      </w:r>
    </w:p>
    <w:p w:rsidR="00EE1D49" w:rsidRDefault="00EE1D49" w:rsidP="00EE1D49">
      <w:pPr>
        <w:pStyle w:val="NoSpacing"/>
        <w:ind w:left="851"/>
      </w:pPr>
    </w:p>
    <w:p w:rsidR="00EE1D49" w:rsidRDefault="00EE1D49" w:rsidP="00EE1D49">
      <w:pPr>
        <w:pStyle w:val="NoSpacing"/>
        <w:ind w:left="851"/>
      </w:pPr>
      <w:r>
        <w:t>Arrange an assembly with pupil participation to inform everyone of what you are trying to achieve a</w:t>
      </w:r>
      <w:r w:rsidR="0073526D">
        <w:t>n</w:t>
      </w:r>
      <w:r>
        <w:t>d their role in this.</w:t>
      </w:r>
      <w:r>
        <w:br/>
      </w:r>
    </w:p>
    <w:p w:rsidR="00EE1D49" w:rsidRDefault="00EE1D49" w:rsidP="00EE1D49">
      <w:pPr>
        <w:pStyle w:val="NoSpacing"/>
        <w:ind w:left="851"/>
      </w:pPr>
      <w:r>
        <w:t>Organise a poster and sticker competition for winning posters and stickers to be displayed all around the school to remind everyone constantly to only use lights as necessary and to switch off after use.</w:t>
      </w:r>
    </w:p>
    <w:p w:rsidR="00EE1D49" w:rsidRDefault="00EE1D49" w:rsidP="00EE1D49">
      <w:pPr>
        <w:pStyle w:val="NoSpacing"/>
        <w:ind w:left="851"/>
      </w:pPr>
    </w:p>
    <w:p w:rsidR="00EE1D49" w:rsidRDefault="00EE1D49" w:rsidP="00EE1D49">
      <w:pPr>
        <w:pStyle w:val="NoSpacing"/>
        <w:ind w:left="851"/>
      </w:pPr>
    </w:p>
    <w:p w:rsidR="00EE1D49" w:rsidRDefault="00EE1D49" w:rsidP="00EE1D49">
      <w:pPr>
        <w:pStyle w:val="NoSpacing"/>
        <w:shd w:val="clear" w:color="auto" w:fill="C5E0B3" w:themeFill="accent6" w:themeFillTint="66"/>
        <w:ind w:left="851" w:firstLine="142"/>
        <w:rPr>
          <w:b/>
        </w:rPr>
      </w:pPr>
      <w:r w:rsidRPr="00BB3C9F">
        <w:rPr>
          <w:b/>
        </w:rPr>
        <w:t>How much could be saved?</w:t>
      </w:r>
    </w:p>
    <w:p w:rsidR="00EE1D49" w:rsidRDefault="00EE1D49" w:rsidP="00EE1D49">
      <w:pPr>
        <w:pStyle w:val="NoSpacing"/>
        <w:shd w:val="clear" w:color="auto" w:fill="C5E0B3" w:themeFill="accent6" w:themeFillTint="66"/>
        <w:ind w:left="851" w:firstLine="142"/>
        <w:rPr>
          <w:b/>
        </w:rPr>
      </w:pPr>
    </w:p>
    <w:p w:rsidR="00EE1D49" w:rsidRDefault="00EE1D49" w:rsidP="00EE1D49">
      <w:pPr>
        <w:pStyle w:val="NoSpacing"/>
        <w:shd w:val="clear" w:color="auto" w:fill="C5E0B3" w:themeFill="accent6" w:themeFillTint="66"/>
        <w:ind w:left="851" w:firstLine="142"/>
      </w:pPr>
      <w:r>
        <w:t>Lighting accounts for approximately 20% of a school’s electricity costs therefore reducing the number</w:t>
      </w:r>
    </w:p>
    <w:p w:rsidR="00EE1D49" w:rsidRDefault="00EE1D49" w:rsidP="00EE1D49">
      <w:pPr>
        <w:pStyle w:val="NoSpacing"/>
        <w:shd w:val="clear" w:color="auto" w:fill="C5E0B3" w:themeFill="accent6" w:themeFillTint="66"/>
        <w:ind w:left="851" w:firstLine="142"/>
      </w:pPr>
      <w:r>
        <w:t>of lights being used will save a proportion of the 20%.</w:t>
      </w:r>
    </w:p>
    <w:p w:rsidR="00EE1D49" w:rsidRDefault="00EE1D49" w:rsidP="00EE1D49">
      <w:pPr>
        <w:pStyle w:val="NoSpacing"/>
        <w:shd w:val="clear" w:color="auto" w:fill="C5E0B3" w:themeFill="accent6" w:themeFillTint="66"/>
        <w:ind w:left="851" w:firstLine="142"/>
      </w:pPr>
    </w:p>
    <w:p w:rsidR="00EE1D49" w:rsidRDefault="00EE1D49" w:rsidP="00EE1D49">
      <w:pPr>
        <w:pStyle w:val="NoSpacing"/>
        <w:shd w:val="clear" w:color="auto" w:fill="C5E0B3" w:themeFill="accent6" w:themeFillTint="66"/>
        <w:ind w:left="851" w:firstLine="142"/>
        <w:rPr>
          <w:b/>
        </w:rPr>
      </w:pPr>
      <w:r>
        <w:rPr>
          <w:b/>
        </w:rPr>
        <w:t>To give you an idea of what can be saved carry out the following:</w:t>
      </w:r>
    </w:p>
    <w:p w:rsidR="00EE1D49" w:rsidRDefault="00EE1D49" w:rsidP="00EE1D49">
      <w:pPr>
        <w:pStyle w:val="NoSpacing"/>
        <w:shd w:val="clear" w:color="auto" w:fill="C5E0B3" w:themeFill="accent6" w:themeFillTint="66"/>
        <w:ind w:left="851" w:firstLine="142"/>
        <w:rPr>
          <w:b/>
        </w:rPr>
      </w:pPr>
    </w:p>
    <w:p w:rsidR="00EE1D49" w:rsidRDefault="00EE1D49" w:rsidP="00EE1D49">
      <w:pPr>
        <w:pStyle w:val="NoSpacing"/>
        <w:shd w:val="clear" w:color="auto" w:fill="C5E0B3" w:themeFill="accent6" w:themeFillTint="66"/>
        <w:ind w:left="851" w:firstLine="142"/>
      </w:pPr>
      <w:r>
        <w:t>Calculate 20% of your annual electricity bill</w:t>
      </w:r>
      <w:r>
        <w:tab/>
      </w:r>
      <w:r>
        <w:tab/>
      </w:r>
      <w:r>
        <w:tab/>
      </w:r>
      <w:r>
        <w:tab/>
        <w:t>£</w:t>
      </w:r>
      <w:r>
        <w:tab/>
      </w:r>
      <w:r>
        <w:tab/>
      </w:r>
      <w:r>
        <w:tab/>
        <w:t>A</w:t>
      </w:r>
    </w:p>
    <w:p w:rsidR="00EE1D49" w:rsidRDefault="00EE1D49" w:rsidP="00EE1D49">
      <w:pPr>
        <w:pStyle w:val="NoSpacing"/>
        <w:shd w:val="clear" w:color="auto" w:fill="C5E0B3" w:themeFill="accent6" w:themeFillTint="66"/>
        <w:ind w:left="851" w:firstLine="142"/>
      </w:pPr>
    </w:p>
    <w:p w:rsidR="00EE1D49" w:rsidRDefault="00EE1D49" w:rsidP="00EE1D49">
      <w:pPr>
        <w:pStyle w:val="NoSpacing"/>
        <w:shd w:val="clear" w:color="auto" w:fill="C5E0B3" w:themeFill="accent6" w:themeFillTint="66"/>
        <w:ind w:left="851" w:firstLine="142"/>
      </w:pPr>
      <w:r>
        <w:t>Approximate % of lights that will be</w:t>
      </w:r>
      <w:r w:rsidR="00D81FEA">
        <w:t>,</w:t>
      </w:r>
      <w:r>
        <w:t xml:space="preserve"> or remain switched off</w:t>
      </w:r>
      <w:r>
        <w:tab/>
      </w:r>
      <w:r>
        <w:tab/>
        <w:t>%</w:t>
      </w:r>
      <w:r>
        <w:tab/>
      </w:r>
      <w:r>
        <w:tab/>
      </w:r>
      <w:r>
        <w:tab/>
        <w:t>B</w:t>
      </w:r>
    </w:p>
    <w:p w:rsidR="00EE1D49" w:rsidRDefault="00EE1D49" w:rsidP="00EE1D49">
      <w:pPr>
        <w:pStyle w:val="NoSpacing"/>
        <w:shd w:val="clear" w:color="auto" w:fill="C5E0B3" w:themeFill="accent6" w:themeFillTint="66"/>
        <w:ind w:left="851" w:firstLine="142"/>
      </w:pPr>
    </w:p>
    <w:p w:rsidR="00EE1D49" w:rsidRDefault="00EE1D49" w:rsidP="00EE1D49">
      <w:pPr>
        <w:pStyle w:val="NoSpacing"/>
        <w:shd w:val="clear" w:color="auto" w:fill="C5E0B3" w:themeFill="accent6" w:themeFillTint="66"/>
        <w:ind w:left="851" w:firstLine="142"/>
      </w:pPr>
      <w:r>
        <w:t>Amount of money that could be saved is A x B / 100 = C</w:t>
      </w:r>
      <w:r>
        <w:tab/>
      </w:r>
      <w:r>
        <w:tab/>
      </w:r>
      <w:r>
        <w:tab/>
        <w:t>£</w:t>
      </w:r>
      <w:r>
        <w:tab/>
      </w:r>
      <w:r>
        <w:tab/>
      </w:r>
      <w:r>
        <w:tab/>
        <w:t>C</w:t>
      </w:r>
    </w:p>
    <w:p w:rsidR="00EE1D49" w:rsidRPr="00BB3C9F" w:rsidRDefault="00EE1D49" w:rsidP="00EE1D49">
      <w:pPr>
        <w:pStyle w:val="NoSpacing"/>
        <w:shd w:val="clear" w:color="auto" w:fill="C5E0B3" w:themeFill="accent6" w:themeFillTint="66"/>
        <w:ind w:left="851" w:firstLine="142"/>
      </w:pPr>
    </w:p>
    <w:p w:rsidR="00EE1D49" w:rsidRDefault="00EE1D49" w:rsidP="00EE1D49">
      <w:pPr>
        <w:pStyle w:val="NoSpacing"/>
      </w:pPr>
    </w:p>
    <w:p w:rsidR="00EE1D49" w:rsidRDefault="00EE1D49" w:rsidP="00EE1D49">
      <w:pPr>
        <w:pStyle w:val="NoSpacing"/>
        <w:ind w:left="851"/>
        <w:rPr>
          <w:b/>
        </w:rPr>
      </w:pPr>
    </w:p>
    <w:p w:rsidR="00EE1D49" w:rsidRDefault="00EE1D49" w:rsidP="00EE1D49">
      <w:pPr>
        <w:pStyle w:val="NoSpacing"/>
        <w:ind w:left="851"/>
        <w:rPr>
          <w:b/>
        </w:rPr>
      </w:pPr>
      <w:r>
        <w:rPr>
          <w:b/>
        </w:rPr>
        <w:t>Other methods of reducing energy from lighting</w:t>
      </w:r>
    </w:p>
    <w:p w:rsidR="00EE1D49" w:rsidRDefault="00EE1D49" w:rsidP="00EE1D49">
      <w:pPr>
        <w:pStyle w:val="NoSpacing"/>
        <w:ind w:left="851"/>
        <w:rPr>
          <w:b/>
        </w:rPr>
      </w:pPr>
    </w:p>
    <w:p w:rsidR="00EE1D49" w:rsidRDefault="00EE1D49" w:rsidP="00EE1D49">
      <w:pPr>
        <w:pStyle w:val="NoSpacing"/>
        <w:numPr>
          <w:ilvl w:val="0"/>
          <w:numId w:val="4"/>
        </w:numPr>
      </w:pPr>
      <w:r>
        <w:t>Upgrade lighting to energy efficient Light Emitting Diodes (LED).  The reduction in energy usage and costs are substantial and enable a very short payback period.  For example, a 60W light bulb costs £17 to run for 2,000 hours whereas a 12W LED bulkhead light costs £3.40.</w:t>
      </w:r>
    </w:p>
    <w:p w:rsidR="00EE1D49" w:rsidRDefault="00EE1D49" w:rsidP="00EE1D49">
      <w:pPr>
        <w:pStyle w:val="NoSpacing"/>
        <w:ind w:left="1571"/>
      </w:pPr>
    </w:p>
    <w:p w:rsidR="00EE1D49" w:rsidRDefault="00EE1D49" w:rsidP="00EE1D49">
      <w:pPr>
        <w:pStyle w:val="NoSpacing"/>
        <w:numPr>
          <w:ilvl w:val="0"/>
          <w:numId w:val="4"/>
        </w:numPr>
      </w:pPr>
      <w:r>
        <w:t>Install Solar Photovoltaic Panels (Solar PV) but only after doing all you can to reduce the electricity consumed in the school.</w:t>
      </w:r>
    </w:p>
    <w:p w:rsidR="00EE1D49" w:rsidRDefault="00EE1D49" w:rsidP="00EE1D49">
      <w:pPr>
        <w:pStyle w:val="ListParagraph"/>
      </w:pPr>
    </w:p>
    <w:p w:rsidR="00DB1429" w:rsidRDefault="00DB1429" w:rsidP="00EE1D49">
      <w:pPr>
        <w:pStyle w:val="NoSpacing"/>
        <w:ind w:left="851"/>
        <w:rPr>
          <w:b/>
          <w:sz w:val="24"/>
          <w:szCs w:val="24"/>
        </w:rPr>
      </w:pPr>
    </w:p>
    <w:p w:rsidR="00EE1D49" w:rsidRDefault="00EE1D49" w:rsidP="00EE1D49">
      <w:pPr>
        <w:pStyle w:val="NoSpacing"/>
        <w:ind w:left="851"/>
        <w:rPr>
          <w:b/>
          <w:sz w:val="24"/>
          <w:szCs w:val="24"/>
        </w:rPr>
      </w:pPr>
      <w:r>
        <w:rPr>
          <w:b/>
          <w:sz w:val="24"/>
          <w:szCs w:val="24"/>
        </w:rPr>
        <w:lastRenderedPageBreak/>
        <w:t>Opportunity 3:  Switching off lighting when not needed</w:t>
      </w:r>
    </w:p>
    <w:p w:rsidR="00EE1D49" w:rsidRDefault="00EE1D49" w:rsidP="00EE1D49">
      <w:pPr>
        <w:pStyle w:val="NoSpacing"/>
        <w:ind w:left="851"/>
        <w:rPr>
          <w:szCs w:val="22"/>
        </w:rPr>
      </w:pPr>
    </w:p>
    <w:p w:rsidR="00EE1D49" w:rsidRDefault="00EE1D49" w:rsidP="00EE1D49">
      <w:pPr>
        <w:pStyle w:val="NoSpacing"/>
        <w:ind w:left="851" w:right="180"/>
        <w:rPr>
          <w:szCs w:val="22"/>
        </w:rPr>
      </w:pPr>
      <w:r>
        <w:rPr>
          <w:szCs w:val="22"/>
        </w:rPr>
        <w:t xml:space="preserve">Lights are often left on in schools when there is enough natural daylight in the room and when pupils leave the classrooms.  If the room is to be </w:t>
      </w:r>
      <w:r w:rsidR="00177342">
        <w:rPr>
          <w:szCs w:val="22"/>
        </w:rPr>
        <w:t xml:space="preserve">in </w:t>
      </w:r>
      <w:r>
        <w:rPr>
          <w:szCs w:val="22"/>
        </w:rPr>
        <w:t>use afterwards it’s sensible to leave the lights on but often the room is left unoccupied with all the lights left on.  Modern lighting can be switched on and off as required.</w:t>
      </w:r>
    </w:p>
    <w:p w:rsidR="00EE1D49" w:rsidRDefault="00EE1D49" w:rsidP="00EE1D49">
      <w:pPr>
        <w:pStyle w:val="NoSpacing"/>
        <w:ind w:left="851" w:right="180"/>
        <w:rPr>
          <w:szCs w:val="22"/>
        </w:rPr>
      </w:pPr>
    </w:p>
    <w:p w:rsidR="00EE1D49" w:rsidRDefault="00EE1D49" w:rsidP="00EE1D49">
      <w:pPr>
        <w:pStyle w:val="NoSpacing"/>
        <w:ind w:left="851" w:right="180"/>
        <w:rPr>
          <w:szCs w:val="22"/>
        </w:rPr>
      </w:pPr>
      <w:r>
        <w:rPr>
          <w:szCs w:val="22"/>
        </w:rPr>
        <w:t>Windows can be obscured by displays and blinds resulting in lights being switched on when natural daylight could be used instead.  Blinds are closed when TVs and interactive boards are used and lights switched on after use rather than opening blinds.</w:t>
      </w:r>
    </w:p>
    <w:p w:rsidR="00EE1D49" w:rsidRDefault="00EE1D49" w:rsidP="00EE1D49">
      <w:pPr>
        <w:pStyle w:val="NoSpacing"/>
        <w:ind w:left="851" w:right="180"/>
        <w:rPr>
          <w:szCs w:val="22"/>
        </w:rPr>
      </w:pPr>
    </w:p>
    <w:p w:rsidR="00EE1D49" w:rsidRDefault="00EE1D49" w:rsidP="00EE1D49">
      <w:pPr>
        <w:pStyle w:val="NoSpacing"/>
        <w:ind w:left="851" w:right="180"/>
        <w:rPr>
          <w:szCs w:val="22"/>
        </w:rPr>
      </w:pPr>
      <w:r>
        <w:rPr>
          <w:szCs w:val="22"/>
        </w:rPr>
        <w:t>Taking the steps below will help your school make the best of natural daylight and reduce the use of artificial lighting saving energy, costs and emissions.</w:t>
      </w:r>
    </w:p>
    <w:p w:rsidR="00EE1D49" w:rsidRDefault="00EE1D49" w:rsidP="00EE1D49">
      <w:pPr>
        <w:pStyle w:val="NoSpacing"/>
        <w:ind w:left="851" w:right="180"/>
        <w:rPr>
          <w:szCs w:val="22"/>
        </w:rPr>
      </w:pPr>
    </w:p>
    <w:p w:rsidR="00EE1D49" w:rsidRDefault="00EE1D49" w:rsidP="00EE1D49">
      <w:pPr>
        <w:pStyle w:val="NoSpacing"/>
        <w:numPr>
          <w:ilvl w:val="0"/>
          <w:numId w:val="5"/>
        </w:numPr>
        <w:ind w:right="180"/>
        <w:rPr>
          <w:szCs w:val="22"/>
        </w:rPr>
      </w:pPr>
      <w:r>
        <w:rPr>
          <w:szCs w:val="22"/>
        </w:rPr>
        <w:t>Each class or tutor group teacher to arrange for there to be an energy monitor for each group either by asking for volunteers or by selecting a pupil.  In some cases, it may have to be the teacher themselves or learning support assistants.</w:t>
      </w:r>
    </w:p>
    <w:p w:rsidR="00EE1D49" w:rsidRDefault="00EE1D49" w:rsidP="00EE1D49">
      <w:pPr>
        <w:pStyle w:val="NoSpacing"/>
        <w:ind w:left="1211" w:right="180"/>
        <w:rPr>
          <w:szCs w:val="22"/>
        </w:rPr>
      </w:pPr>
    </w:p>
    <w:p w:rsidR="00EE1D49" w:rsidRDefault="00EE1D49" w:rsidP="00EE1D49">
      <w:pPr>
        <w:pStyle w:val="NoSpacing"/>
        <w:numPr>
          <w:ilvl w:val="0"/>
          <w:numId w:val="5"/>
        </w:numPr>
        <w:ind w:right="180"/>
        <w:rPr>
          <w:szCs w:val="22"/>
        </w:rPr>
      </w:pPr>
      <w:r>
        <w:rPr>
          <w:szCs w:val="22"/>
        </w:rPr>
        <w:t>The role of the energy monitor with the agreement from the teacher is to:</w:t>
      </w:r>
    </w:p>
    <w:p w:rsidR="00EE1D49" w:rsidRDefault="00EE1D49" w:rsidP="00EE1D49">
      <w:pPr>
        <w:pStyle w:val="ListParagraph"/>
        <w:rPr>
          <w:szCs w:val="22"/>
        </w:rPr>
      </w:pPr>
    </w:p>
    <w:p w:rsidR="00EE1D49" w:rsidRDefault="00EE1D49" w:rsidP="00EE1D49">
      <w:pPr>
        <w:pStyle w:val="NoSpacing"/>
        <w:numPr>
          <w:ilvl w:val="0"/>
          <w:numId w:val="6"/>
        </w:numPr>
        <w:ind w:right="180"/>
        <w:rPr>
          <w:szCs w:val="22"/>
        </w:rPr>
      </w:pPr>
      <w:r>
        <w:rPr>
          <w:noProof/>
          <w:lang w:eastAsia="en-GB"/>
        </w:rPr>
        <w:drawing>
          <wp:anchor distT="0" distB="0" distL="114300" distR="114300" simplePos="0" relativeHeight="251660288" behindDoc="1" locked="0" layoutInCell="1" allowOverlap="1" wp14:anchorId="25CFE24E" wp14:editId="33299A96">
            <wp:simplePos x="0" y="0"/>
            <wp:positionH relativeFrom="column">
              <wp:posOffset>4683760</wp:posOffset>
            </wp:positionH>
            <wp:positionV relativeFrom="paragraph">
              <wp:posOffset>125095</wp:posOffset>
            </wp:positionV>
            <wp:extent cx="2159000" cy="1888490"/>
            <wp:effectExtent l="0" t="0" r="0" b="0"/>
            <wp:wrapTight wrapText="bothSides">
              <wp:wrapPolygon edited="0">
                <wp:start x="0" y="0"/>
                <wp:lineTo x="0" y="21353"/>
                <wp:lineTo x="21346" y="21353"/>
                <wp:lineTo x="21346" y="0"/>
                <wp:lineTo x="0" y="0"/>
              </wp:wrapPolygon>
            </wp:wrapTight>
            <wp:docPr id="1510"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1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szCs w:val="22"/>
        </w:rPr>
        <w:t>Monitor the level of natural daylight in the classroom during the day and if there is sufficient daylight, to switch off unnecessary lights.</w:t>
      </w:r>
    </w:p>
    <w:p w:rsidR="00EE1D49" w:rsidRDefault="00EE1D49" w:rsidP="00EE1D49">
      <w:pPr>
        <w:pStyle w:val="NoSpacing"/>
        <w:ind w:right="180"/>
        <w:rPr>
          <w:szCs w:val="22"/>
        </w:rPr>
      </w:pPr>
    </w:p>
    <w:p w:rsidR="00EE1D49" w:rsidRDefault="00EE1D49" w:rsidP="00EE1D49">
      <w:pPr>
        <w:pStyle w:val="NoSpacing"/>
        <w:numPr>
          <w:ilvl w:val="0"/>
          <w:numId w:val="6"/>
        </w:numPr>
        <w:ind w:right="180"/>
        <w:rPr>
          <w:szCs w:val="22"/>
        </w:rPr>
      </w:pPr>
      <w:r>
        <w:rPr>
          <w:szCs w:val="22"/>
        </w:rPr>
        <w:t>To turn lights off if the classroom is to be left unoccupied after the lesson.</w:t>
      </w:r>
    </w:p>
    <w:p w:rsidR="00EE1D49" w:rsidRDefault="00EE1D49" w:rsidP="00EE1D49">
      <w:pPr>
        <w:pStyle w:val="ListParagraph"/>
        <w:rPr>
          <w:szCs w:val="22"/>
        </w:rPr>
      </w:pPr>
    </w:p>
    <w:p w:rsidR="00EE1D49" w:rsidRDefault="00EE1D49" w:rsidP="00EE1D49">
      <w:pPr>
        <w:pStyle w:val="NoSpacing"/>
        <w:numPr>
          <w:ilvl w:val="0"/>
          <w:numId w:val="6"/>
        </w:numPr>
        <w:ind w:right="180"/>
        <w:rPr>
          <w:szCs w:val="22"/>
        </w:rPr>
      </w:pPr>
      <w:r>
        <w:rPr>
          <w:szCs w:val="22"/>
        </w:rPr>
        <w:t>To ensure blinds are opened rather than turning lights on following the use of a projector / TV etc.</w:t>
      </w:r>
    </w:p>
    <w:p w:rsidR="00EE1D49" w:rsidRDefault="00EE1D49" w:rsidP="00EE1D49">
      <w:pPr>
        <w:pStyle w:val="ListParagraph"/>
        <w:rPr>
          <w:szCs w:val="22"/>
        </w:rPr>
      </w:pPr>
    </w:p>
    <w:p w:rsidR="00EE1D49" w:rsidRPr="00BB3C9F" w:rsidRDefault="00EE1D49" w:rsidP="00EE1D49">
      <w:pPr>
        <w:pStyle w:val="NoSpacing"/>
        <w:numPr>
          <w:ilvl w:val="0"/>
          <w:numId w:val="6"/>
        </w:numPr>
        <w:ind w:right="180"/>
        <w:rPr>
          <w:szCs w:val="22"/>
        </w:rPr>
      </w:pPr>
      <w:r>
        <w:rPr>
          <w:szCs w:val="22"/>
        </w:rPr>
        <w:t>Make sure that no posters or displays on windows prevent natural daylight entering the room.</w:t>
      </w:r>
    </w:p>
    <w:p w:rsidR="00EE1D49" w:rsidRPr="00215F87" w:rsidRDefault="00EE1D49" w:rsidP="00EE1D49">
      <w:pPr>
        <w:ind w:left="851"/>
      </w:pPr>
    </w:p>
    <w:p w:rsidR="00EE1D49" w:rsidRDefault="00EE1D49" w:rsidP="00EE1D49">
      <w:pPr>
        <w:pStyle w:val="NoSpacing"/>
      </w:pPr>
    </w:p>
    <w:p w:rsidR="00EE1D49" w:rsidRDefault="00EE1D49" w:rsidP="00EE1D49">
      <w:pPr>
        <w:pStyle w:val="NoSpacing"/>
        <w:shd w:val="clear" w:color="auto" w:fill="C5E0B3" w:themeFill="accent6" w:themeFillTint="66"/>
        <w:ind w:left="851"/>
        <w:rPr>
          <w:b/>
          <w:sz w:val="24"/>
          <w:szCs w:val="24"/>
        </w:rPr>
      </w:pPr>
    </w:p>
    <w:p w:rsidR="00EE1D49" w:rsidRDefault="00EE1D49" w:rsidP="00EE1D49">
      <w:pPr>
        <w:pStyle w:val="NoSpacing"/>
        <w:shd w:val="clear" w:color="auto" w:fill="C5E0B3" w:themeFill="accent6" w:themeFillTint="66"/>
        <w:ind w:left="851" w:firstLine="283"/>
        <w:rPr>
          <w:b/>
          <w:sz w:val="24"/>
          <w:szCs w:val="24"/>
        </w:rPr>
      </w:pPr>
      <w:r w:rsidRPr="000430AB">
        <w:rPr>
          <w:b/>
          <w:sz w:val="24"/>
          <w:szCs w:val="24"/>
        </w:rPr>
        <w:t>How much could you save?</w:t>
      </w:r>
    </w:p>
    <w:p w:rsidR="00EE1D49" w:rsidRPr="000430AB" w:rsidRDefault="00EE1D49" w:rsidP="00EE1D49">
      <w:pPr>
        <w:pStyle w:val="NoSpacing"/>
        <w:shd w:val="clear" w:color="auto" w:fill="C5E0B3" w:themeFill="accent6" w:themeFillTint="66"/>
        <w:ind w:left="851" w:firstLine="283"/>
        <w:rPr>
          <w:b/>
          <w:szCs w:val="22"/>
        </w:rPr>
      </w:pPr>
    </w:p>
    <w:p w:rsidR="00C348A6" w:rsidRDefault="00EE1D49" w:rsidP="00EE1D49">
      <w:pPr>
        <w:pStyle w:val="NoSpacing"/>
        <w:shd w:val="clear" w:color="auto" w:fill="C5E0B3" w:themeFill="accent6" w:themeFillTint="66"/>
        <w:ind w:left="851" w:firstLine="283"/>
        <w:rPr>
          <w:szCs w:val="22"/>
        </w:rPr>
      </w:pPr>
      <w:r w:rsidRPr="000430AB">
        <w:rPr>
          <w:szCs w:val="22"/>
        </w:rPr>
        <w:t>If the school doesn’t already have a switching off policy,</w:t>
      </w:r>
      <w:r>
        <w:rPr>
          <w:szCs w:val="22"/>
        </w:rPr>
        <w:t xml:space="preserve"> you could save up to 10% of your </w:t>
      </w:r>
      <w:r w:rsidR="00C348A6">
        <w:rPr>
          <w:szCs w:val="22"/>
        </w:rPr>
        <w:t xml:space="preserve"> </w:t>
      </w:r>
    </w:p>
    <w:p w:rsidR="00EE1D49" w:rsidRDefault="00EE1D49" w:rsidP="00EE1D49">
      <w:pPr>
        <w:pStyle w:val="NoSpacing"/>
        <w:shd w:val="clear" w:color="auto" w:fill="C5E0B3" w:themeFill="accent6" w:themeFillTint="66"/>
        <w:ind w:left="851" w:firstLine="283"/>
        <w:rPr>
          <w:szCs w:val="22"/>
        </w:rPr>
      </w:pPr>
      <w:r>
        <w:rPr>
          <w:szCs w:val="22"/>
        </w:rPr>
        <w:t>electricity bill.</w:t>
      </w:r>
    </w:p>
    <w:p w:rsidR="00EE1D49" w:rsidRDefault="00EE1D49" w:rsidP="00EE1D49">
      <w:pPr>
        <w:pStyle w:val="NoSpacing"/>
        <w:shd w:val="clear" w:color="auto" w:fill="C5E0B3" w:themeFill="accent6" w:themeFillTint="66"/>
        <w:ind w:left="851" w:firstLine="283"/>
        <w:rPr>
          <w:szCs w:val="22"/>
        </w:rPr>
      </w:pPr>
    </w:p>
    <w:p w:rsidR="00EE1D49" w:rsidRDefault="00EE1D49" w:rsidP="00EE1D49">
      <w:pPr>
        <w:pStyle w:val="NoSpacing"/>
        <w:shd w:val="clear" w:color="auto" w:fill="C5E0B3" w:themeFill="accent6" w:themeFillTint="66"/>
        <w:ind w:left="851" w:firstLine="283"/>
        <w:rPr>
          <w:b/>
          <w:szCs w:val="22"/>
        </w:rPr>
      </w:pPr>
      <w:r>
        <w:rPr>
          <w:b/>
          <w:szCs w:val="22"/>
        </w:rPr>
        <w:t>To give you an idea of what can be saved carry out the following:</w:t>
      </w:r>
    </w:p>
    <w:p w:rsidR="00EE1D49" w:rsidRDefault="00EE1D49" w:rsidP="00EE1D49">
      <w:pPr>
        <w:pStyle w:val="NoSpacing"/>
        <w:shd w:val="clear" w:color="auto" w:fill="C5E0B3" w:themeFill="accent6" w:themeFillTint="66"/>
        <w:ind w:left="851" w:firstLine="283"/>
        <w:rPr>
          <w:b/>
          <w:szCs w:val="22"/>
        </w:rPr>
      </w:pPr>
    </w:p>
    <w:p w:rsidR="00EE1D49" w:rsidRDefault="00EE1D49" w:rsidP="00EE1D49">
      <w:pPr>
        <w:pStyle w:val="NoSpacing"/>
        <w:shd w:val="clear" w:color="auto" w:fill="C5E0B3" w:themeFill="accent6" w:themeFillTint="66"/>
        <w:ind w:left="851" w:firstLine="283"/>
        <w:rPr>
          <w:szCs w:val="22"/>
        </w:rPr>
      </w:pPr>
      <w:r>
        <w:rPr>
          <w:szCs w:val="22"/>
        </w:rPr>
        <w:t>Find out what the school’s annual electricity bill is =                                                £                 A</w:t>
      </w:r>
    </w:p>
    <w:p w:rsidR="00EE1D49" w:rsidRDefault="00EE1D49" w:rsidP="00EE1D49">
      <w:pPr>
        <w:pStyle w:val="NoSpacing"/>
        <w:shd w:val="clear" w:color="auto" w:fill="C5E0B3" w:themeFill="accent6" w:themeFillTint="66"/>
        <w:ind w:left="851" w:firstLine="283"/>
        <w:rPr>
          <w:szCs w:val="22"/>
        </w:rPr>
      </w:pPr>
    </w:p>
    <w:p w:rsidR="00EE1D49" w:rsidRPr="000430AB" w:rsidRDefault="00EE1D49" w:rsidP="00EE1D49">
      <w:pPr>
        <w:pStyle w:val="NoSpacing"/>
        <w:shd w:val="clear" w:color="auto" w:fill="C5E0B3" w:themeFill="accent6" w:themeFillTint="66"/>
        <w:ind w:left="851" w:firstLine="283"/>
        <w:rPr>
          <w:szCs w:val="22"/>
        </w:rPr>
      </w:pPr>
      <w:r>
        <w:rPr>
          <w:szCs w:val="22"/>
        </w:rPr>
        <w:t>The amount of money you could save each year (B) is found by A / 100 x 10 =     £                 B</w:t>
      </w:r>
    </w:p>
    <w:p w:rsidR="00EE1D49" w:rsidRDefault="00EE1D49" w:rsidP="00EE1D49">
      <w:pPr>
        <w:pStyle w:val="NoSpacing"/>
        <w:shd w:val="clear" w:color="auto" w:fill="C5E0B3" w:themeFill="accent6" w:themeFillTint="66"/>
        <w:ind w:left="851"/>
        <w:rPr>
          <w:b/>
          <w:sz w:val="24"/>
          <w:szCs w:val="24"/>
        </w:rPr>
      </w:pPr>
    </w:p>
    <w:p w:rsidR="00EE1D49" w:rsidRPr="000430AB" w:rsidRDefault="00EE1D49" w:rsidP="00EE1D49">
      <w:pPr>
        <w:pStyle w:val="NoSpacing"/>
        <w:shd w:val="clear" w:color="auto" w:fill="C5E0B3" w:themeFill="accent6" w:themeFillTint="66"/>
        <w:ind w:left="851"/>
        <w:rPr>
          <w:b/>
          <w:szCs w:val="22"/>
        </w:rPr>
      </w:pPr>
    </w:p>
    <w:p w:rsidR="00EE1D49" w:rsidRDefault="00EE1D49" w:rsidP="00EE1D49"/>
    <w:p w:rsidR="00EE1D49" w:rsidRDefault="00EE1D49" w:rsidP="00EE1D49"/>
    <w:p w:rsidR="00EE1D49" w:rsidRDefault="00EE1D49" w:rsidP="00EE1D49"/>
    <w:p w:rsidR="00EE1D49" w:rsidRDefault="00EE1D49" w:rsidP="00EE1D49"/>
    <w:p w:rsidR="00EE1D49" w:rsidRDefault="00EE1D49" w:rsidP="00EE1D49"/>
    <w:p w:rsidR="00EE1D49" w:rsidRDefault="00EE1D49" w:rsidP="00EE1D49">
      <w:pPr>
        <w:ind w:left="851"/>
        <w:rPr>
          <w:b/>
          <w:sz w:val="24"/>
          <w:szCs w:val="24"/>
        </w:rPr>
      </w:pPr>
      <w:r>
        <w:rPr>
          <w:b/>
          <w:sz w:val="24"/>
          <w:szCs w:val="24"/>
        </w:rPr>
        <w:lastRenderedPageBreak/>
        <w:t>Opportunity 4:  Out of hours survey</w:t>
      </w:r>
    </w:p>
    <w:p w:rsidR="00EE1D49" w:rsidRDefault="00EE1D49" w:rsidP="00EE1D49">
      <w:pPr>
        <w:pStyle w:val="NoSpacing"/>
        <w:ind w:left="851"/>
      </w:pPr>
      <w:r>
        <w:t>Schools should only be using a small amount of electricity overnight for items such as servers, refrigerators and freezers.  Your school is probably leaving other items on overnight, weekends and holidays which can be as much as 20% of your daytime use.</w:t>
      </w:r>
    </w:p>
    <w:p w:rsidR="00EE1D49" w:rsidRDefault="00EE1D49" w:rsidP="00EE1D49">
      <w:pPr>
        <w:pStyle w:val="NoSpacing"/>
        <w:ind w:left="851"/>
      </w:pPr>
    </w:p>
    <w:p w:rsidR="00EE1D49" w:rsidRDefault="00EE1D49" w:rsidP="00EE1D49">
      <w:pPr>
        <w:pStyle w:val="NoSpacing"/>
        <w:ind w:left="851"/>
      </w:pPr>
      <w:r>
        <w:t>Carrying out an out-of-hours survey will help you to identify these items so you can ensure they are switched off.</w:t>
      </w:r>
    </w:p>
    <w:p w:rsidR="00EE1D49" w:rsidRDefault="00EE1D49" w:rsidP="00EE1D49">
      <w:pPr>
        <w:pStyle w:val="NoSpacing"/>
        <w:ind w:left="851"/>
      </w:pPr>
    </w:p>
    <w:p w:rsidR="00EE1D49" w:rsidRDefault="00EE1D49" w:rsidP="00EE1D49">
      <w:pPr>
        <w:pStyle w:val="NoSpacing"/>
        <w:ind w:left="851"/>
      </w:pPr>
      <w:r>
        <w:t>This can be achieved by carrying out the following:</w:t>
      </w:r>
    </w:p>
    <w:p w:rsidR="00EE1D49" w:rsidRDefault="00EE1D49" w:rsidP="00EE1D49">
      <w:pPr>
        <w:pStyle w:val="NoSpacing"/>
        <w:ind w:left="851"/>
      </w:pPr>
    </w:p>
    <w:p w:rsidR="00EE1D49" w:rsidRDefault="00EE1D49" w:rsidP="00EE1D49">
      <w:pPr>
        <w:pStyle w:val="NoSpacing"/>
        <w:numPr>
          <w:ilvl w:val="0"/>
          <w:numId w:val="7"/>
        </w:numPr>
      </w:pPr>
      <w:r>
        <w:t>Find out what your current overnight use is from your electricity meter readings carried out previously.</w:t>
      </w:r>
    </w:p>
    <w:p w:rsidR="00EE1D49" w:rsidRDefault="00EE1D49" w:rsidP="00EE1D49">
      <w:pPr>
        <w:pStyle w:val="NoSpacing"/>
        <w:ind w:left="1211"/>
      </w:pPr>
    </w:p>
    <w:p w:rsidR="00EE1D49" w:rsidRDefault="0029136F" w:rsidP="00EE1D49">
      <w:pPr>
        <w:pStyle w:val="NoSpacing"/>
        <w:numPr>
          <w:ilvl w:val="0"/>
          <w:numId w:val="7"/>
        </w:numPr>
      </w:pPr>
      <w:r>
        <w:t>After school one-</w:t>
      </w:r>
      <w:r w:rsidR="00EE1D49">
        <w:t xml:space="preserve">day survey of all the rooms in the school without warning staff using </w:t>
      </w:r>
      <w:r w:rsidR="007F2052">
        <w:t>the template on page 17</w:t>
      </w:r>
      <w:r w:rsidR="00EE1D49">
        <w:t xml:space="preserve"> to record the items and the number of those items that have been left on that day.  Look particularly at lighting photocopiers, printers, IT equipment, electric heaters, water heaters, overhead projectors, interactive boards, kitchens, exterior lighting and don’t forget the boiler room and other service areas.</w:t>
      </w:r>
    </w:p>
    <w:p w:rsidR="00EE1D49" w:rsidRDefault="00EE1D49" w:rsidP="00EE1D49">
      <w:pPr>
        <w:pStyle w:val="ListParagraph"/>
      </w:pPr>
    </w:p>
    <w:p w:rsidR="00EE1D49" w:rsidRDefault="00EE1D49" w:rsidP="00EE1D49">
      <w:pPr>
        <w:pStyle w:val="NoSpacing"/>
        <w:numPr>
          <w:ilvl w:val="0"/>
          <w:numId w:val="7"/>
        </w:numPr>
      </w:pPr>
      <w:r>
        <w:t>Report your findings to everyone in the school as it will raise awareness of how much equipment the school has, that a lot of equipment is being left on and the potential savings to be made.</w:t>
      </w:r>
    </w:p>
    <w:p w:rsidR="00EE1D49" w:rsidRDefault="00EE1D49" w:rsidP="00EE1D49">
      <w:pPr>
        <w:pStyle w:val="ListParagraph"/>
      </w:pPr>
    </w:p>
    <w:p w:rsidR="00EE1D49" w:rsidRDefault="00EE1D49" w:rsidP="00EE1D49">
      <w:pPr>
        <w:pStyle w:val="NoSpacing"/>
        <w:numPr>
          <w:ilvl w:val="0"/>
          <w:numId w:val="7"/>
        </w:numPr>
      </w:pPr>
      <w:r>
        <w:t>Encourage everyone to switch items off fully at the end of the day rather than leaving them on standby.</w:t>
      </w:r>
    </w:p>
    <w:p w:rsidR="00EE1D49" w:rsidRDefault="00EE1D49" w:rsidP="00EE1D49">
      <w:pPr>
        <w:pStyle w:val="ListParagraph"/>
      </w:pPr>
    </w:p>
    <w:p w:rsidR="00EE1D49" w:rsidRDefault="00EE1D49" w:rsidP="00EE1D49">
      <w:pPr>
        <w:pStyle w:val="NoSpacing"/>
        <w:numPr>
          <w:ilvl w:val="0"/>
          <w:numId w:val="7"/>
        </w:numPr>
      </w:pPr>
      <w:r>
        <w:t>Ask pupils to design poster</w:t>
      </w:r>
      <w:r w:rsidR="007F2052">
        <w:t>s</w:t>
      </w:r>
      <w:r>
        <w:t xml:space="preserve"> to remind everyone to do this.  At the same time launch a reward scheme so successes can be celebrated room by room, class by class in celebration assemblies and keep raising awareness with staff in staff meetings.</w:t>
      </w:r>
    </w:p>
    <w:p w:rsidR="00EE1D49" w:rsidRDefault="00EE1D49" w:rsidP="00EE1D49">
      <w:pPr>
        <w:pStyle w:val="NoSpacing"/>
      </w:pPr>
    </w:p>
    <w:p w:rsidR="00EE1D49" w:rsidRPr="001D4FD5" w:rsidRDefault="00EE1D49" w:rsidP="00EE1D49">
      <w:pPr>
        <w:rPr>
          <w:szCs w:val="22"/>
        </w:rPr>
      </w:pPr>
    </w:p>
    <w:p w:rsidR="00EE1D49" w:rsidRDefault="00EE1D49" w:rsidP="00EE1D49">
      <w:pPr>
        <w:ind w:left="851"/>
        <w:rPr>
          <w:b/>
          <w:sz w:val="24"/>
          <w:szCs w:val="24"/>
        </w:rPr>
      </w:pPr>
      <w:r>
        <w:rPr>
          <w:b/>
          <w:sz w:val="24"/>
          <w:szCs w:val="24"/>
        </w:rPr>
        <w:t>Opportunity 5:  IT Equipment Switch-Off</w:t>
      </w:r>
    </w:p>
    <w:p w:rsidR="00EE1D49" w:rsidRDefault="00EE1D49" w:rsidP="00EE1D49">
      <w:pPr>
        <w:pStyle w:val="NoSpacing"/>
        <w:ind w:left="851" w:right="38"/>
      </w:pPr>
      <w:r>
        <w:t>Following an out of hours audit the next step is to label IT equipment to identify items that everyone can turn off when possible.</w:t>
      </w:r>
    </w:p>
    <w:p w:rsidR="00EE1D49" w:rsidRDefault="00EE1D49" w:rsidP="00EE1D49">
      <w:pPr>
        <w:pStyle w:val="NoSpacing"/>
        <w:ind w:left="851" w:right="38"/>
      </w:pPr>
    </w:p>
    <w:p w:rsidR="00EE1D49" w:rsidRDefault="00EE1D49" w:rsidP="00EE1D49">
      <w:pPr>
        <w:pStyle w:val="NoSpacing"/>
        <w:numPr>
          <w:ilvl w:val="0"/>
          <w:numId w:val="8"/>
        </w:numPr>
        <w:ind w:right="38"/>
      </w:pPr>
      <w:r>
        <w:t>Working with pupils in your Team, identify all IT equipment in all areas of the school.</w:t>
      </w:r>
    </w:p>
    <w:p w:rsidR="00EE1D49" w:rsidRDefault="00EE1D49" w:rsidP="00EE1D49">
      <w:pPr>
        <w:pStyle w:val="NoSpacing"/>
        <w:ind w:left="1211" w:right="38"/>
      </w:pPr>
    </w:p>
    <w:p w:rsidR="00EE1D49" w:rsidRDefault="000729AA" w:rsidP="00EE1D49">
      <w:pPr>
        <w:pStyle w:val="NoSpacing"/>
        <w:ind w:left="1211" w:right="38"/>
      </w:pPr>
      <w:r>
        <w:t>Using the template on page 18</w:t>
      </w:r>
      <w:r w:rsidR="00EE1D49">
        <w:t xml:space="preserve"> make a list of each item and numbers of each, in each room of the school.  Make a note if you feel the item is being left on unnecessarily.</w:t>
      </w:r>
    </w:p>
    <w:p w:rsidR="00EE1D49" w:rsidRDefault="00EE1D49" w:rsidP="00EE1D49">
      <w:pPr>
        <w:pStyle w:val="NoSpacing"/>
        <w:ind w:left="1211" w:right="38"/>
      </w:pPr>
    </w:p>
    <w:p w:rsidR="00EE1D49" w:rsidRDefault="00EE1D49" w:rsidP="00EE1D49">
      <w:pPr>
        <w:pStyle w:val="NoSpacing"/>
        <w:numPr>
          <w:ilvl w:val="0"/>
          <w:numId w:val="8"/>
        </w:numPr>
        <w:ind w:right="38"/>
      </w:pPr>
      <w:r>
        <w:t>Place a coloured sticker on each item as follows:</w:t>
      </w:r>
    </w:p>
    <w:p w:rsidR="00EE1D49" w:rsidRDefault="00EE1D49" w:rsidP="00EE1D49">
      <w:pPr>
        <w:pStyle w:val="NoSpacing"/>
        <w:ind w:left="1211" w:right="38"/>
      </w:pPr>
      <w:r>
        <w:rPr>
          <w:b/>
          <w:noProof/>
          <w:color w:val="70AD47" w:themeColor="accent6"/>
          <w:lang w:eastAsia="en-GB"/>
        </w:rPr>
        <mc:AlternateContent>
          <mc:Choice Requires="wpg">
            <w:drawing>
              <wp:anchor distT="0" distB="0" distL="114300" distR="114300" simplePos="0" relativeHeight="251661312" behindDoc="0" locked="0" layoutInCell="1" allowOverlap="1" wp14:anchorId="5E1C3492" wp14:editId="7B19BB33">
                <wp:simplePos x="0" y="0"/>
                <wp:positionH relativeFrom="column">
                  <wp:posOffset>4676140</wp:posOffset>
                </wp:positionH>
                <wp:positionV relativeFrom="paragraph">
                  <wp:posOffset>66040</wp:posOffset>
                </wp:positionV>
                <wp:extent cx="2318385" cy="1763395"/>
                <wp:effectExtent l="0" t="0" r="5715" b="8255"/>
                <wp:wrapSquare wrapText="bothSides"/>
                <wp:docPr id="26" name="Group 26"/>
                <wp:cNvGraphicFramePr/>
                <a:graphic xmlns:a="http://schemas.openxmlformats.org/drawingml/2006/main">
                  <a:graphicData uri="http://schemas.microsoft.com/office/word/2010/wordprocessingGroup">
                    <wpg:wgp>
                      <wpg:cNvGrpSpPr/>
                      <wpg:grpSpPr>
                        <a:xfrm>
                          <a:off x="0" y="0"/>
                          <a:ext cx="2318385" cy="1763395"/>
                          <a:chOff x="0" y="0"/>
                          <a:chExt cx="2318385" cy="1763395"/>
                        </a:xfrm>
                      </wpg:grpSpPr>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8385" cy="1763395"/>
                          </a:xfrm>
                          <a:prstGeom prst="rect">
                            <a:avLst/>
                          </a:prstGeom>
                          <a:noFill/>
                          <a:ln>
                            <a:noFill/>
                          </a:ln>
                        </pic:spPr>
                      </pic:pic>
                      <wps:wsp>
                        <wps:cNvPr id="25" name="Oval 25"/>
                        <wps:cNvSpPr/>
                        <wps:spPr>
                          <a:xfrm>
                            <a:off x="1036320" y="708660"/>
                            <a:ext cx="83820" cy="114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781ED" id="Group 26" o:spid="_x0000_s1026" style="position:absolute;margin-left:368.2pt;margin-top:5.2pt;width:182.55pt;height:138.85pt;z-index:251661312" coordsize="23183,176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&#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">
                <v:shape id="Picture 24" o:spid="_x0000_s1027" type="#_x0000_t75" style="position:absolute;width:23183;height:17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">
                  <v:imagedata r:id="rId15" o:title=""/>
                </v:shape>
                <v:oval id="Oval 25" o:spid="_x0000_s1028" style="position:absolute;left:10363;top:7086;width:838;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" fillcolor="red" strokecolor="#1f4d78 [1604]" strokeweight="1pt">
                  <v:stroke joinstyle="miter"/>
                </v:oval>
                <w10:wrap type="square"/>
              </v:group>
            </w:pict>
          </mc:Fallback>
        </mc:AlternateContent>
      </w:r>
    </w:p>
    <w:p w:rsidR="00EE1D49" w:rsidRDefault="00EE1D49" w:rsidP="00EE1D49">
      <w:pPr>
        <w:pStyle w:val="NoSpacing"/>
        <w:numPr>
          <w:ilvl w:val="0"/>
          <w:numId w:val="9"/>
        </w:numPr>
        <w:shd w:val="clear" w:color="auto" w:fill="FFFFFF" w:themeFill="background1"/>
        <w:ind w:right="38"/>
      </w:pPr>
      <w:r w:rsidRPr="005935CD">
        <w:rPr>
          <w:b/>
          <w:color w:val="538135" w:themeColor="accent6" w:themeShade="BF"/>
        </w:rPr>
        <w:t>Green</w:t>
      </w:r>
      <w:r>
        <w:rPr>
          <w:b/>
          <w:color w:val="385623" w:themeColor="accent6" w:themeShade="80"/>
        </w:rPr>
        <w:t xml:space="preserve"> </w:t>
      </w:r>
      <w:r w:rsidRPr="005935CD">
        <w:t>for</w:t>
      </w:r>
      <w:r>
        <w:t xml:space="preserve"> equipment which should be switched off when not in use (for example, televisions, computers, laptops, projectors and interactive whiteboards).</w:t>
      </w:r>
    </w:p>
    <w:p w:rsidR="00EE1D49" w:rsidRDefault="00EE1D49" w:rsidP="00EE1D49">
      <w:pPr>
        <w:pStyle w:val="NoSpacing"/>
        <w:shd w:val="clear" w:color="auto" w:fill="FFFFFF" w:themeFill="background1"/>
        <w:ind w:left="1931" w:right="38"/>
      </w:pPr>
    </w:p>
    <w:p w:rsidR="00EE1D49" w:rsidRDefault="00EE1D49" w:rsidP="0073526D">
      <w:pPr>
        <w:pStyle w:val="NoSpacing"/>
        <w:numPr>
          <w:ilvl w:val="0"/>
          <w:numId w:val="9"/>
        </w:numPr>
        <w:shd w:val="clear" w:color="auto" w:fill="FFFFFF" w:themeFill="background1"/>
        <w:ind w:right="38"/>
      </w:pPr>
      <w:r w:rsidRPr="000729AA">
        <w:rPr>
          <w:b/>
          <w:color w:val="ED7D31" w:themeColor="accent2"/>
        </w:rPr>
        <w:t xml:space="preserve">Orange </w:t>
      </w:r>
      <w:r>
        <w:t>for equipment which should be switched off after checking that no-one is using it (for example, the teacher’s computer)</w:t>
      </w:r>
    </w:p>
    <w:p w:rsidR="00EE1D49" w:rsidRDefault="00EE1D49" w:rsidP="00EE1D49">
      <w:pPr>
        <w:pStyle w:val="ListParagraph"/>
      </w:pPr>
    </w:p>
    <w:p w:rsidR="00EE1D49" w:rsidRPr="005935CD" w:rsidRDefault="00EE1D49" w:rsidP="00EE1D49">
      <w:pPr>
        <w:pStyle w:val="NoSpacing"/>
        <w:numPr>
          <w:ilvl w:val="0"/>
          <w:numId w:val="9"/>
        </w:numPr>
        <w:shd w:val="clear" w:color="auto" w:fill="FFFFFF" w:themeFill="background1"/>
        <w:ind w:right="38"/>
      </w:pPr>
      <w:r>
        <w:rPr>
          <w:b/>
          <w:color w:val="FF0000"/>
        </w:rPr>
        <w:t xml:space="preserve">Red </w:t>
      </w:r>
      <w:r>
        <w:t>Do not touch.  For equipment which should not be switched off (for example, a freezer during term time or the main server).</w:t>
      </w:r>
      <w:r w:rsidRPr="00EA177F">
        <w:rPr>
          <w:noProof/>
          <w:lang w:eastAsia="en-GB"/>
        </w:rPr>
        <w:t xml:space="preserve"> </w:t>
      </w:r>
    </w:p>
    <w:p w:rsidR="00EE1D49" w:rsidRDefault="00EE1D49" w:rsidP="00EE1D49">
      <w:pPr>
        <w:pStyle w:val="NoSpacing"/>
        <w:ind w:right="38"/>
      </w:pPr>
    </w:p>
    <w:p w:rsidR="00EE1D49" w:rsidRDefault="00EE1D49" w:rsidP="0073526D">
      <w:pPr>
        <w:pStyle w:val="NoSpacing"/>
        <w:numPr>
          <w:ilvl w:val="0"/>
          <w:numId w:val="8"/>
        </w:numPr>
      </w:pPr>
      <w:r>
        <w:lastRenderedPageBreak/>
        <w:t>Once the stickers have been placed on all the plug</w:t>
      </w:r>
      <w:r w:rsidR="000A24CD">
        <w:t>s</w:t>
      </w:r>
      <w:r>
        <w:t xml:space="preserve"> and switches of IT equipment inform the whole school of your findings and what you have done emphasising what the different coloured stickers/shapes mean and that anything with a red sticker must NOT be turned off, anything with an orange sticker can be turned off if appropriate but anything with a green sticker can be turned off if</w:t>
      </w:r>
      <w:r w:rsidR="007C37EA">
        <w:t xml:space="preserve"> </w:t>
      </w:r>
      <w:r>
        <w:t>no-one is using it.</w:t>
      </w:r>
    </w:p>
    <w:p w:rsidR="00EE1D49" w:rsidRDefault="00EE1D49" w:rsidP="00EE1D49">
      <w:pPr>
        <w:pStyle w:val="NoSpacing"/>
        <w:ind w:left="1211"/>
      </w:pPr>
    </w:p>
    <w:p w:rsidR="00EE1D49" w:rsidRDefault="00EE1D49" w:rsidP="00EE1D49">
      <w:pPr>
        <w:pStyle w:val="NoSpacing"/>
        <w:ind w:left="1211"/>
      </w:pPr>
      <w:r>
        <w:t xml:space="preserve">Tell them that </w:t>
      </w:r>
      <w:r>
        <w:rPr>
          <w:b/>
        </w:rPr>
        <w:t xml:space="preserve">they are allowed to turn items off </w:t>
      </w:r>
      <w:r>
        <w:t>if they follow this procedure and are sensible.</w:t>
      </w:r>
    </w:p>
    <w:p w:rsidR="00EE1D49" w:rsidRDefault="00EE1D49" w:rsidP="00EE1D49">
      <w:pPr>
        <w:pStyle w:val="NoSpacing"/>
        <w:ind w:left="1211"/>
      </w:pPr>
    </w:p>
    <w:p w:rsidR="00EE1D49" w:rsidRPr="00EA177F" w:rsidRDefault="00EE1D49" w:rsidP="00EE1D49">
      <w:pPr>
        <w:pStyle w:val="NoSpacing"/>
        <w:ind w:left="1211"/>
      </w:pPr>
      <w:r>
        <w:t>Most people are shocked to discover how much electrical equipment the school owns and how much is being left on consuming energy unnecessarily.</w:t>
      </w:r>
    </w:p>
    <w:p w:rsidR="00EE1D49" w:rsidRDefault="00EE1D49" w:rsidP="00EE1D49">
      <w:pPr>
        <w:pStyle w:val="NoSpacing"/>
        <w:ind w:left="851"/>
      </w:pPr>
    </w:p>
    <w:p w:rsidR="00EE1D49" w:rsidRDefault="00EE1D49" w:rsidP="00EE1D49">
      <w:pPr>
        <w:pStyle w:val="NoSpacing"/>
        <w:numPr>
          <w:ilvl w:val="0"/>
          <w:numId w:val="8"/>
        </w:numPr>
      </w:pPr>
      <w:r>
        <w:t>Remember to celebrate your successes.</w:t>
      </w:r>
    </w:p>
    <w:p w:rsidR="00EE1D49" w:rsidRDefault="00EE1D49" w:rsidP="00EE1D49">
      <w:pPr>
        <w:pStyle w:val="NoSpacing"/>
        <w:ind w:left="1211"/>
      </w:pPr>
    </w:p>
    <w:p w:rsidR="00EE1D49" w:rsidRDefault="00EE1D49" w:rsidP="00EE1D49">
      <w:pPr>
        <w:pStyle w:val="NoSpacing"/>
        <w:ind w:left="1211"/>
      </w:pPr>
      <w:r>
        <w:t>In addition, consider:</w:t>
      </w:r>
    </w:p>
    <w:p w:rsidR="00EE1D49" w:rsidRDefault="00EE1D49" w:rsidP="00EE1D49">
      <w:pPr>
        <w:pStyle w:val="NoSpacing"/>
        <w:ind w:left="1211"/>
      </w:pPr>
    </w:p>
    <w:p w:rsidR="00EE1D49" w:rsidRDefault="00EE1D49" w:rsidP="00EE1D49">
      <w:pPr>
        <w:pStyle w:val="NoSpacing"/>
        <w:numPr>
          <w:ilvl w:val="0"/>
          <w:numId w:val="9"/>
        </w:numPr>
      </w:pPr>
      <w:r>
        <w:rPr>
          <w:rFonts w:ascii="Times" w:hAnsi="Times" w:cs="Times"/>
          <w:noProof/>
          <w:color w:val="000000"/>
          <w:lang w:eastAsia="en-GB"/>
        </w:rPr>
        <w:drawing>
          <wp:anchor distT="0" distB="0" distL="114300" distR="114300" simplePos="0" relativeHeight="251662336" behindDoc="0" locked="0" layoutInCell="1" allowOverlap="1" wp14:anchorId="252F7E87" wp14:editId="2A15C335">
            <wp:simplePos x="0" y="0"/>
            <wp:positionH relativeFrom="column">
              <wp:posOffset>4699000</wp:posOffset>
            </wp:positionH>
            <wp:positionV relativeFrom="paragraph">
              <wp:posOffset>12700</wp:posOffset>
            </wp:positionV>
            <wp:extent cx="2194560" cy="17583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t>Purchasing a timer plug for laptop trolleys to ensure they’re not left on unnecessarily.  The timer can be set to recharge the laptops for the required number of hours at the end of the day so they are ready for use in the morning.  Continuous charging wastes energy and money, shortens the life of the laptop batteries and is a FIRE RISK.</w:t>
      </w:r>
    </w:p>
    <w:p w:rsidR="00EE1D49" w:rsidRDefault="00EE1D49" w:rsidP="00EE1D49">
      <w:pPr>
        <w:pStyle w:val="NoSpacing"/>
        <w:ind w:left="1931"/>
      </w:pPr>
    </w:p>
    <w:p w:rsidR="00EE1D49" w:rsidRDefault="00EE1D49" w:rsidP="00EE1D49">
      <w:pPr>
        <w:pStyle w:val="NoSpacing"/>
        <w:numPr>
          <w:ilvl w:val="0"/>
          <w:numId w:val="9"/>
        </w:numPr>
      </w:pPr>
      <w:r>
        <w:t>Allowing a computer network manager to switch off all machines remotely after an agreed time in the evening.  This will ensure that all computers are switched off.</w:t>
      </w:r>
    </w:p>
    <w:p w:rsidR="00EE1D49" w:rsidRDefault="00EE1D49" w:rsidP="00EE1D49">
      <w:pPr>
        <w:pStyle w:val="NoSpacing"/>
        <w:ind w:left="851"/>
      </w:pPr>
    </w:p>
    <w:p w:rsidR="00EE1D49" w:rsidRDefault="00EE1D49" w:rsidP="00EE1D49">
      <w:pPr>
        <w:pStyle w:val="NoSpacing"/>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p w:rsidR="00EE1D49" w:rsidRDefault="00EE1D49" w:rsidP="00EE1D49">
      <w:pPr>
        <w:pStyle w:val="NoSpacing"/>
        <w:tabs>
          <w:tab w:val="left" w:pos="851"/>
        </w:tabs>
        <w:ind w:left="851"/>
      </w:pPr>
    </w:p>
    <w:tbl>
      <w:tblPr>
        <w:tblStyle w:val="TableGrid"/>
        <w:tblpPr w:leftFromText="180" w:rightFromText="180" w:vertAnchor="text" w:horzAnchor="margin" w:tblpXSpec="right" w:tblpY="181"/>
        <w:tblW w:w="0" w:type="auto"/>
        <w:tblLook w:val="04A0" w:firstRow="1" w:lastRow="0" w:firstColumn="1" w:lastColumn="0" w:noHBand="0" w:noVBand="1"/>
      </w:tblPr>
      <w:tblGrid>
        <w:gridCol w:w="3823"/>
      </w:tblGrid>
      <w:tr w:rsidR="00EE1D49" w:rsidTr="00817E20">
        <w:trPr>
          <w:trHeight w:val="6376"/>
        </w:trPr>
        <w:tc>
          <w:tcPr>
            <w:tcW w:w="3823" w:type="dxa"/>
            <w:shd w:val="clear" w:color="auto" w:fill="538135" w:themeFill="accent6" w:themeFillShade="BF"/>
          </w:tcPr>
          <w:p w:rsidR="00EE1D49" w:rsidRPr="00F73473" w:rsidRDefault="00EE1D49" w:rsidP="00EE1D49">
            <w:pPr>
              <w:pStyle w:val="NoSpacing"/>
              <w:tabs>
                <w:tab w:val="left" w:pos="851"/>
              </w:tabs>
              <w:ind w:left="34"/>
              <w:rPr>
                <w:color w:val="FFFFFF" w:themeColor="background1"/>
              </w:rPr>
            </w:pPr>
          </w:p>
          <w:p w:rsidR="00EE1D49" w:rsidRPr="00F73473" w:rsidRDefault="00EE1D49" w:rsidP="00C348A6">
            <w:pPr>
              <w:pStyle w:val="NoSpacing"/>
              <w:tabs>
                <w:tab w:val="left" w:pos="851"/>
              </w:tabs>
              <w:rPr>
                <w:color w:val="FFFFFF" w:themeColor="background1"/>
                <w:sz w:val="24"/>
                <w:szCs w:val="24"/>
              </w:rPr>
            </w:pPr>
            <w:r w:rsidRPr="00F73473">
              <w:rPr>
                <w:color w:val="FFFFFF" w:themeColor="background1"/>
                <w:sz w:val="24"/>
                <w:szCs w:val="24"/>
              </w:rPr>
              <w:t>Watts (W)</w:t>
            </w:r>
          </w:p>
          <w:p w:rsidR="00EE1D49" w:rsidRPr="00F73473" w:rsidRDefault="00EE1D49" w:rsidP="00C348A6">
            <w:pPr>
              <w:pStyle w:val="NoSpacing"/>
              <w:tabs>
                <w:tab w:val="left" w:pos="851"/>
              </w:tabs>
              <w:rPr>
                <w:color w:val="FFFFFF" w:themeColor="background1"/>
                <w:sz w:val="24"/>
                <w:szCs w:val="24"/>
              </w:rPr>
            </w:pPr>
            <w:r w:rsidRPr="00F73473">
              <w:rPr>
                <w:color w:val="FFFFFF" w:themeColor="background1"/>
                <w:sz w:val="24"/>
                <w:szCs w:val="24"/>
              </w:rPr>
              <w:t>Power rating of an electrical item and can usually be found on the product sticker</w:t>
            </w:r>
          </w:p>
          <w:p w:rsidR="00EE1D49" w:rsidRPr="00F73473" w:rsidRDefault="00EE1D49" w:rsidP="00C348A6">
            <w:pPr>
              <w:pStyle w:val="NoSpacing"/>
              <w:tabs>
                <w:tab w:val="left" w:pos="851"/>
              </w:tabs>
              <w:rPr>
                <w:color w:val="FFFFFF" w:themeColor="background1"/>
                <w:sz w:val="24"/>
                <w:szCs w:val="24"/>
              </w:rPr>
            </w:pPr>
          </w:p>
          <w:p w:rsidR="00EE1D49" w:rsidRPr="00F73473" w:rsidRDefault="00EE1D49" w:rsidP="00C348A6">
            <w:pPr>
              <w:pStyle w:val="NoSpacing"/>
              <w:tabs>
                <w:tab w:val="left" w:pos="851"/>
              </w:tabs>
              <w:rPr>
                <w:color w:val="FFFFFF" w:themeColor="background1"/>
                <w:sz w:val="24"/>
                <w:szCs w:val="24"/>
              </w:rPr>
            </w:pPr>
            <w:r w:rsidRPr="00F73473">
              <w:rPr>
                <w:color w:val="FFFFFF" w:themeColor="background1"/>
                <w:sz w:val="24"/>
                <w:szCs w:val="24"/>
              </w:rPr>
              <w:t xml:space="preserve">Kilowatt hour (kWh) </w:t>
            </w:r>
          </w:p>
          <w:p w:rsidR="00EE1D49" w:rsidRPr="00F73473" w:rsidRDefault="00EE1D49" w:rsidP="00C348A6">
            <w:pPr>
              <w:pStyle w:val="NoSpacing"/>
              <w:tabs>
                <w:tab w:val="left" w:pos="851"/>
              </w:tabs>
              <w:rPr>
                <w:color w:val="FFFFFF" w:themeColor="background1"/>
              </w:rPr>
            </w:pPr>
            <w:r w:rsidRPr="00F73473">
              <w:rPr>
                <w:color w:val="FFFFFF" w:themeColor="background1"/>
                <w:sz w:val="24"/>
                <w:szCs w:val="24"/>
              </w:rPr>
              <w:t>A measure of electrical energy equivalent to a power consumption of 1,000 watts for one hour, i.e. if you use a 1,000W item for one hour you’ll consume 1 kilowatt of electrical energy, if you use a 500W item for 2 hours you’ll use 1kWh of electrical energy.</w:t>
            </w:r>
          </w:p>
        </w:tc>
      </w:tr>
    </w:tbl>
    <w:p w:rsidR="00EE1D49" w:rsidRPr="006B33B6" w:rsidRDefault="00EE1D49" w:rsidP="00EE1D49">
      <w:pPr>
        <w:pStyle w:val="NoSpacing"/>
        <w:tabs>
          <w:tab w:val="left" w:pos="851"/>
        </w:tabs>
        <w:ind w:left="851"/>
        <w:rPr>
          <w:b/>
          <w:sz w:val="24"/>
          <w:szCs w:val="24"/>
        </w:rPr>
      </w:pPr>
      <w:r w:rsidRPr="006B33B6">
        <w:rPr>
          <w:b/>
          <w:sz w:val="24"/>
          <w:szCs w:val="24"/>
        </w:rPr>
        <w:t>How much do electrical items cost to run?</w:t>
      </w:r>
    </w:p>
    <w:p w:rsidR="00EE1D49" w:rsidRDefault="00EE1D49" w:rsidP="00EE1D49">
      <w:pPr>
        <w:pStyle w:val="NoSpacing"/>
        <w:tabs>
          <w:tab w:val="left" w:pos="851"/>
        </w:tabs>
        <w:ind w:left="851"/>
        <w:rPr>
          <w:szCs w:val="22"/>
        </w:rPr>
      </w:pPr>
    </w:p>
    <w:p w:rsidR="00EE1D49" w:rsidRDefault="00EE1D49" w:rsidP="00EE1D49">
      <w:pPr>
        <w:pStyle w:val="NoSpacing"/>
        <w:tabs>
          <w:tab w:val="left" w:pos="851"/>
        </w:tabs>
        <w:ind w:left="851" w:right="180"/>
        <w:rPr>
          <w:szCs w:val="22"/>
        </w:rPr>
      </w:pPr>
      <w:r>
        <w:rPr>
          <w:szCs w:val="22"/>
        </w:rPr>
        <w:t>The table below provides an indication of the approximate costs of running individual items of IT equipment which will help to obtain</w:t>
      </w:r>
      <w:r w:rsidR="00C348A6">
        <w:rPr>
          <w:szCs w:val="22"/>
        </w:rPr>
        <w:t xml:space="preserve"> </w:t>
      </w:r>
      <w:r>
        <w:rPr>
          <w:szCs w:val="22"/>
        </w:rPr>
        <w:t>co-operation from everyone.  The figures are for running costs of</w:t>
      </w:r>
      <w:r w:rsidR="00C348A6">
        <w:rPr>
          <w:szCs w:val="22"/>
        </w:rPr>
        <w:t xml:space="preserve"> </w:t>
      </w:r>
      <w:r>
        <w:rPr>
          <w:szCs w:val="22"/>
        </w:rPr>
        <w:t>each item while the school is open, which is on average 2,000 hours a year, 200 days for 10 hours a day.</w:t>
      </w:r>
    </w:p>
    <w:p w:rsidR="00EE1D49" w:rsidRDefault="00EE1D49" w:rsidP="00EE1D49">
      <w:pPr>
        <w:pStyle w:val="NoSpacing"/>
        <w:tabs>
          <w:tab w:val="left" w:pos="851"/>
        </w:tabs>
        <w:ind w:left="851"/>
        <w:rPr>
          <w:szCs w:val="22"/>
        </w:rPr>
      </w:pPr>
    </w:p>
    <w:p w:rsidR="00EE1D49" w:rsidRDefault="00EE1D49" w:rsidP="00EE1D49">
      <w:pPr>
        <w:pStyle w:val="NoSpacing"/>
        <w:tabs>
          <w:tab w:val="left" w:pos="851"/>
        </w:tabs>
        <w:ind w:left="851" w:right="180"/>
        <w:rPr>
          <w:szCs w:val="22"/>
        </w:rPr>
      </w:pPr>
      <w:r>
        <w:rPr>
          <w:szCs w:val="22"/>
        </w:rPr>
        <w:t>Remember to multiply the number of items by the cost of each item to obtain annual overall running costs.</w:t>
      </w:r>
    </w:p>
    <w:p w:rsidR="00EE1D49" w:rsidRDefault="00EE1D49" w:rsidP="00EE1D49">
      <w:pPr>
        <w:pStyle w:val="NoSpacing"/>
        <w:tabs>
          <w:tab w:val="left" w:pos="851"/>
        </w:tabs>
        <w:ind w:left="851"/>
      </w:pPr>
    </w:p>
    <w:p w:rsidR="00EE1D49" w:rsidRDefault="00EE1D49" w:rsidP="00EE1D49">
      <w:pPr>
        <w:pStyle w:val="NoSpacing"/>
        <w:shd w:val="clear" w:color="auto" w:fill="C5E0B3" w:themeFill="accent6" w:themeFillTint="66"/>
        <w:ind w:left="709"/>
      </w:pPr>
    </w:p>
    <w:p w:rsidR="00C348A6" w:rsidRDefault="00EE1D49" w:rsidP="00EE1D49">
      <w:pPr>
        <w:pStyle w:val="NoSpacing"/>
        <w:shd w:val="clear" w:color="auto" w:fill="C5E0B3" w:themeFill="accent6" w:themeFillTint="66"/>
        <w:tabs>
          <w:tab w:val="left" w:pos="1134"/>
        </w:tabs>
        <w:ind w:left="709" w:firstLine="141"/>
        <w:rPr>
          <w:b/>
          <w:szCs w:val="22"/>
        </w:rPr>
      </w:pPr>
      <w:r>
        <w:rPr>
          <w:b/>
          <w:sz w:val="24"/>
          <w:szCs w:val="24"/>
        </w:rPr>
        <w:t xml:space="preserve">  </w:t>
      </w:r>
      <w:r w:rsidRPr="0072357C">
        <w:rPr>
          <w:b/>
          <w:szCs w:val="22"/>
        </w:rPr>
        <w:t>To calculate how much</w:t>
      </w:r>
      <w:r>
        <w:rPr>
          <w:b/>
          <w:szCs w:val="22"/>
        </w:rPr>
        <w:t xml:space="preserve"> </w:t>
      </w:r>
      <w:r w:rsidRPr="0072357C">
        <w:rPr>
          <w:b/>
          <w:szCs w:val="22"/>
        </w:rPr>
        <w:t xml:space="preserve">it costs to run an electrical </w:t>
      </w:r>
    </w:p>
    <w:p w:rsidR="00EE1D49" w:rsidRPr="0072357C" w:rsidRDefault="00C348A6" w:rsidP="00EE1D49">
      <w:pPr>
        <w:pStyle w:val="NoSpacing"/>
        <w:shd w:val="clear" w:color="auto" w:fill="C5E0B3" w:themeFill="accent6" w:themeFillTint="66"/>
        <w:tabs>
          <w:tab w:val="left" w:pos="1134"/>
        </w:tabs>
        <w:ind w:left="709" w:firstLine="141"/>
        <w:rPr>
          <w:b/>
          <w:szCs w:val="22"/>
        </w:rPr>
      </w:pPr>
      <w:r>
        <w:rPr>
          <w:b/>
          <w:szCs w:val="22"/>
        </w:rPr>
        <w:t xml:space="preserve">  </w:t>
      </w:r>
      <w:r w:rsidR="00EE1D49" w:rsidRPr="0072357C">
        <w:rPr>
          <w:b/>
          <w:szCs w:val="22"/>
        </w:rPr>
        <w:t>item:</w:t>
      </w:r>
    </w:p>
    <w:p w:rsidR="00EE1D49" w:rsidRPr="0072357C" w:rsidRDefault="00EE1D49" w:rsidP="00EE1D49">
      <w:pPr>
        <w:pStyle w:val="NoSpacing"/>
        <w:shd w:val="clear" w:color="auto" w:fill="C5E0B3" w:themeFill="accent6" w:themeFillTint="66"/>
        <w:tabs>
          <w:tab w:val="left" w:pos="1134"/>
        </w:tabs>
        <w:ind w:left="709" w:firstLine="141"/>
        <w:rPr>
          <w:b/>
          <w:szCs w:val="22"/>
        </w:rPr>
      </w:pPr>
    </w:p>
    <w:p w:rsidR="00EE1D49" w:rsidRPr="0072357C" w:rsidRDefault="00EE1D49" w:rsidP="00EE1D49">
      <w:pPr>
        <w:pStyle w:val="NoSpacing"/>
        <w:shd w:val="clear" w:color="auto" w:fill="C5E0B3" w:themeFill="accent6" w:themeFillTint="66"/>
        <w:tabs>
          <w:tab w:val="left" w:pos="1134"/>
        </w:tabs>
        <w:ind w:left="709" w:firstLine="141"/>
        <w:rPr>
          <w:b/>
          <w:szCs w:val="22"/>
        </w:rPr>
      </w:pPr>
      <w:r w:rsidRPr="0072357C">
        <w:rPr>
          <w:b/>
          <w:szCs w:val="22"/>
        </w:rPr>
        <w:t xml:space="preserve">  Power rating of item in Watts/1,000 to convert to kWh</w:t>
      </w:r>
    </w:p>
    <w:p w:rsidR="00EE1D49" w:rsidRPr="0072357C" w:rsidRDefault="00EE1D49" w:rsidP="00EE1D49">
      <w:pPr>
        <w:pStyle w:val="NoSpacing"/>
        <w:shd w:val="clear" w:color="auto" w:fill="C5E0B3" w:themeFill="accent6" w:themeFillTint="66"/>
        <w:tabs>
          <w:tab w:val="left" w:pos="1134"/>
        </w:tabs>
        <w:ind w:left="709" w:firstLine="141"/>
        <w:rPr>
          <w:b/>
          <w:szCs w:val="22"/>
        </w:rPr>
      </w:pPr>
      <w:r w:rsidRPr="0072357C">
        <w:rPr>
          <w:b/>
          <w:szCs w:val="22"/>
        </w:rPr>
        <w:t xml:space="preserve">  x hours of use x cost per kWh/100 = cost in £.</w:t>
      </w:r>
    </w:p>
    <w:p w:rsidR="00817E20" w:rsidRDefault="00EE1D49" w:rsidP="00EE1D49">
      <w:pPr>
        <w:pStyle w:val="NoSpacing"/>
        <w:shd w:val="clear" w:color="auto" w:fill="C5E0B3" w:themeFill="accent6" w:themeFillTint="66"/>
        <w:tabs>
          <w:tab w:val="left" w:pos="1134"/>
        </w:tabs>
        <w:ind w:left="709" w:firstLine="141"/>
        <w:rPr>
          <w:b/>
          <w:szCs w:val="22"/>
        </w:rPr>
      </w:pPr>
      <w:r w:rsidRPr="0072357C">
        <w:rPr>
          <w:b/>
          <w:szCs w:val="22"/>
        </w:rPr>
        <w:t xml:space="preserve">  </w:t>
      </w:r>
    </w:p>
    <w:p w:rsidR="00EE1D49" w:rsidRPr="0072357C" w:rsidRDefault="00817E20" w:rsidP="00EE1D49">
      <w:pPr>
        <w:pStyle w:val="NoSpacing"/>
        <w:shd w:val="clear" w:color="auto" w:fill="C5E0B3" w:themeFill="accent6" w:themeFillTint="66"/>
        <w:tabs>
          <w:tab w:val="left" w:pos="1134"/>
        </w:tabs>
        <w:ind w:left="709" w:firstLine="141"/>
        <w:rPr>
          <w:b/>
          <w:szCs w:val="22"/>
        </w:rPr>
      </w:pPr>
      <w:r>
        <w:rPr>
          <w:b/>
          <w:color w:val="385623" w:themeColor="accent6" w:themeShade="80"/>
          <w:szCs w:val="22"/>
        </w:rPr>
        <w:t xml:space="preserve">  </w:t>
      </w:r>
      <w:r w:rsidR="00EE1D49" w:rsidRPr="0072357C">
        <w:rPr>
          <w:b/>
          <w:color w:val="385623" w:themeColor="accent6" w:themeShade="80"/>
          <w:szCs w:val="22"/>
        </w:rPr>
        <w:t>For example:</w:t>
      </w:r>
    </w:p>
    <w:p w:rsidR="00C348A6" w:rsidRDefault="00EE1D49" w:rsidP="00C348A6">
      <w:pPr>
        <w:pStyle w:val="NoSpacing"/>
        <w:shd w:val="clear" w:color="auto" w:fill="C5E0B3" w:themeFill="accent6" w:themeFillTint="66"/>
        <w:tabs>
          <w:tab w:val="left" w:pos="1134"/>
        </w:tabs>
        <w:ind w:left="709"/>
        <w:rPr>
          <w:b/>
          <w:szCs w:val="22"/>
        </w:rPr>
      </w:pPr>
      <w:r w:rsidRPr="0072357C">
        <w:rPr>
          <w:b/>
          <w:szCs w:val="22"/>
        </w:rPr>
        <w:t xml:space="preserve">   </w:t>
      </w:r>
      <w:r w:rsidR="00817E20">
        <w:rPr>
          <w:b/>
          <w:szCs w:val="22"/>
        </w:rPr>
        <w:t xml:space="preserve"> </w:t>
      </w:r>
      <w:r w:rsidRPr="0072357C">
        <w:rPr>
          <w:b/>
          <w:szCs w:val="22"/>
        </w:rPr>
        <w:t xml:space="preserve">Cost of running a 100W computer during school </w:t>
      </w:r>
    </w:p>
    <w:p w:rsidR="00EE1D49" w:rsidRPr="0072357C" w:rsidRDefault="00C348A6" w:rsidP="00C348A6">
      <w:pPr>
        <w:pStyle w:val="NoSpacing"/>
        <w:shd w:val="clear" w:color="auto" w:fill="C5E0B3" w:themeFill="accent6" w:themeFillTint="66"/>
        <w:tabs>
          <w:tab w:val="left" w:pos="1134"/>
        </w:tabs>
        <w:ind w:left="709"/>
        <w:rPr>
          <w:b/>
          <w:szCs w:val="22"/>
        </w:rPr>
      </w:pPr>
      <w:r>
        <w:rPr>
          <w:b/>
          <w:szCs w:val="22"/>
        </w:rPr>
        <w:t xml:space="preserve">  </w:t>
      </w:r>
      <w:r w:rsidR="00817E20">
        <w:rPr>
          <w:b/>
          <w:szCs w:val="22"/>
        </w:rPr>
        <w:t xml:space="preserve"> </w:t>
      </w:r>
      <w:r>
        <w:rPr>
          <w:b/>
          <w:szCs w:val="22"/>
        </w:rPr>
        <w:t xml:space="preserve"> </w:t>
      </w:r>
      <w:r w:rsidR="000729AA">
        <w:rPr>
          <w:b/>
          <w:szCs w:val="22"/>
        </w:rPr>
        <w:t>o</w:t>
      </w:r>
      <w:r w:rsidR="00EE1D49" w:rsidRPr="0072357C">
        <w:rPr>
          <w:b/>
          <w:szCs w:val="22"/>
        </w:rPr>
        <w:t>pe</w:t>
      </w:r>
      <w:r>
        <w:rPr>
          <w:b/>
          <w:szCs w:val="22"/>
        </w:rPr>
        <w:t>ning t</w:t>
      </w:r>
      <w:r w:rsidR="00EE1D49" w:rsidRPr="0072357C">
        <w:rPr>
          <w:b/>
          <w:szCs w:val="22"/>
        </w:rPr>
        <w:t>imes @ 14p per kilowatt hour (kWh) =</w:t>
      </w:r>
    </w:p>
    <w:p w:rsidR="00EE1D49" w:rsidRPr="0072357C" w:rsidRDefault="00EE1D49" w:rsidP="00EE1D49">
      <w:pPr>
        <w:pStyle w:val="NoSpacing"/>
        <w:shd w:val="clear" w:color="auto" w:fill="C5E0B3" w:themeFill="accent6" w:themeFillTint="66"/>
        <w:tabs>
          <w:tab w:val="left" w:pos="1134"/>
        </w:tabs>
        <w:ind w:left="709"/>
        <w:rPr>
          <w:b/>
          <w:szCs w:val="22"/>
        </w:rPr>
      </w:pPr>
    </w:p>
    <w:p w:rsidR="00EE1D49" w:rsidRPr="0072357C" w:rsidRDefault="00EE1D49" w:rsidP="00EE1D49">
      <w:pPr>
        <w:pStyle w:val="NoSpacing"/>
        <w:shd w:val="clear" w:color="auto" w:fill="C5E0B3" w:themeFill="accent6" w:themeFillTint="66"/>
        <w:tabs>
          <w:tab w:val="left" w:pos="1134"/>
        </w:tabs>
        <w:ind w:left="709"/>
        <w:rPr>
          <w:b/>
          <w:color w:val="385623" w:themeColor="accent6" w:themeShade="80"/>
          <w:szCs w:val="22"/>
        </w:rPr>
      </w:pPr>
      <w:r w:rsidRPr="0072357C">
        <w:rPr>
          <w:b/>
          <w:szCs w:val="22"/>
        </w:rPr>
        <w:t xml:space="preserve">   </w:t>
      </w:r>
      <w:r w:rsidRPr="0072357C">
        <w:rPr>
          <w:b/>
          <w:color w:val="385623" w:themeColor="accent6" w:themeShade="80"/>
          <w:szCs w:val="22"/>
        </w:rPr>
        <w:t>100W/1,000 = 0.1kWh x 2,000 hours x 14p per kWh</w:t>
      </w:r>
    </w:p>
    <w:p w:rsidR="00EE1D49" w:rsidRDefault="00EE1D49" w:rsidP="00EE1D49">
      <w:pPr>
        <w:pStyle w:val="NoSpacing"/>
        <w:shd w:val="clear" w:color="auto" w:fill="C5E0B3" w:themeFill="accent6" w:themeFillTint="66"/>
        <w:tabs>
          <w:tab w:val="left" w:pos="1134"/>
        </w:tabs>
        <w:ind w:left="709"/>
        <w:rPr>
          <w:b/>
          <w:color w:val="385623" w:themeColor="accent6" w:themeShade="80"/>
          <w:szCs w:val="22"/>
        </w:rPr>
      </w:pPr>
      <w:r w:rsidRPr="0072357C">
        <w:rPr>
          <w:b/>
          <w:color w:val="385623" w:themeColor="accent6" w:themeShade="80"/>
          <w:szCs w:val="22"/>
        </w:rPr>
        <w:t xml:space="preserve">   = 2,800p/100 = £28.  This is for each computer</w:t>
      </w:r>
      <w:r w:rsidR="000729AA">
        <w:rPr>
          <w:b/>
          <w:color w:val="385623" w:themeColor="accent6" w:themeShade="80"/>
          <w:szCs w:val="22"/>
        </w:rPr>
        <w:t>.</w:t>
      </w:r>
    </w:p>
    <w:p w:rsidR="00817E20" w:rsidRPr="0072357C" w:rsidRDefault="00817E20" w:rsidP="00EE1D49">
      <w:pPr>
        <w:pStyle w:val="NoSpacing"/>
        <w:shd w:val="clear" w:color="auto" w:fill="C5E0B3" w:themeFill="accent6" w:themeFillTint="66"/>
        <w:tabs>
          <w:tab w:val="left" w:pos="1134"/>
        </w:tabs>
        <w:ind w:left="709"/>
        <w:rPr>
          <w:b/>
          <w:szCs w:val="22"/>
        </w:rPr>
      </w:pPr>
    </w:p>
    <w:tbl>
      <w:tblPr>
        <w:tblStyle w:val="TableGrid"/>
        <w:tblpPr w:leftFromText="180" w:rightFromText="180" w:vertAnchor="text" w:horzAnchor="margin" w:tblpXSpec="right" w:tblpY="13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53"/>
        <w:gridCol w:w="3253"/>
      </w:tblGrid>
      <w:tr w:rsidR="00817E20" w:rsidTr="00817E20">
        <w:trPr>
          <w:trHeight w:val="460"/>
        </w:trPr>
        <w:tc>
          <w:tcPr>
            <w:tcW w:w="3253" w:type="dxa"/>
            <w:shd w:val="clear" w:color="auto" w:fill="538135" w:themeFill="accent6" w:themeFillShade="BF"/>
            <w:vAlign w:val="center"/>
          </w:tcPr>
          <w:p w:rsidR="00817E20" w:rsidRPr="0072357C" w:rsidRDefault="00817E20" w:rsidP="00817E20">
            <w:pPr>
              <w:jc w:val="center"/>
              <w:rPr>
                <w:b/>
                <w:color w:val="FFFFFF" w:themeColor="background1"/>
                <w:sz w:val="20"/>
              </w:rPr>
            </w:pPr>
            <w:r w:rsidRPr="0072357C">
              <w:rPr>
                <w:b/>
                <w:color w:val="FFFFFF" w:themeColor="background1"/>
                <w:sz w:val="20"/>
              </w:rPr>
              <w:t>Item of Equipment</w:t>
            </w:r>
          </w:p>
        </w:tc>
        <w:tc>
          <w:tcPr>
            <w:tcW w:w="3253" w:type="dxa"/>
            <w:shd w:val="clear" w:color="auto" w:fill="538135" w:themeFill="accent6" w:themeFillShade="BF"/>
            <w:vAlign w:val="center"/>
          </w:tcPr>
          <w:p w:rsidR="00817E20" w:rsidRPr="0072357C" w:rsidRDefault="00817E20" w:rsidP="00817E20">
            <w:pPr>
              <w:pStyle w:val="NoSpacing"/>
              <w:jc w:val="center"/>
              <w:rPr>
                <w:b/>
                <w:color w:val="FFFFFF" w:themeColor="background1"/>
                <w:sz w:val="20"/>
              </w:rPr>
            </w:pPr>
            <w:r w:rsidRPr="0072357C">
              <w:rPr>
                <w:b/>
                <w:color w:val="FFFFFF" w:themeColor="background1"/>
                <w:sz w:val="20"/>
              </w:rPr>
              <w:t>Annual costs (£) per item for 2,000 hours usage</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Desk top computer and monitor 100W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28</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Laptop 50W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14</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LCD Television large screen 200W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56</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Smartboards/Interactive whiteboards</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38</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Large photocopiers 1,400W in use for e.g. 100 hours</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20</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Fridge 80W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22</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Chest Freezer 150W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42</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60 Watt Light bulb x 1</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17</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12W LED bulkhead light</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3.40</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5ft T8 fluorescent twin 124W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35</w:t>
            </w:r>
          </w:p>
        </w:tc>
      </w:tr>
      <w:tr w:rsidR="00817E20" w:rsidTr="00817E20">
        <w:trPr>
          <w:trHeight w:val="397"/>
        </w:trPr>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6ft LED batten 31W</w:t>
            </w:r>
          </w:p>
        </w:tc>
        <w:tc>
          <w:tcPr>
            <w:tcW w:w="3253" w:type="dxa"/>
            <w:shd w:val="clear" w:color="auto" w:fill="C5E0B3" w:themeFill="accent6" w:themeFillTint="66"/>
            <w:vAlign w:val="center"/>
          </w:tcPr>
          <w:p w:rsidR="00817E20" w:rsidRPr="0072357C" w:rsidRDefault="00817E20" w:rsidP="00817E20">
            <w:pPr>
              <w:jc w:val="center"/>
              <w:rPr>
                <w:sz w:val="20"/>
              </w:rPr>
            </w:pPr>
            <w:r w:rsidRPr="0072357C">
              <w:rPr>
                <w:sz w:val="20"/>
              </w:rPr>
              <w:t>9</w:t>
            </w:r>
          </w:p>
        </w:tc>
      </w:tr>
    </w:tbl>
    <w:p w:rsidR="00EE1D49" w:rsidRDefault="00EE1D49" w:rsidP="00EE1D49">
      <w:pPr>
        <w:pStyle w:val="NoSpacing"/>
        <w:tabs>
          <w:tab w:val="left" w:pos="851"/>
        </w:tabs>
        <w:ind w:left="851"/>
      </w:pPr>
    </w:p>
    <w:p w:rsidR="00EE1D49" w:rsidRDefault="00EE1D49" w:rsidP="00EE1D49">
      <w:pPr>
        <w:pStyle w:val="NoSpacing"/>
        <w:ind w:left="851" w:right="-103"/>
      </w:pPr>
      <w:r>
        <w:t>In standby mode the energy use would be much lower but by turning off all PCs when not in use overnight, at weekends and in the holidays would sa</w:t>
      </w:r>
      <w:r w:rsidR="00632AB9">
        <w:t>ve a considerable amount of ene</w:t>
      </w:r>
      <w:r>
        <w:t>rgy and cost as well as reducing the risk of fire.</w:t>
      </w:r>
    </w:p>
    <w:p w:rsidR="00EE1D49" w:rsidRDefault="00EE1D49" w:rsidP="00EE1D49">
      <w:pPr>
        <w:pStyle w:val="NoSpacing"/>
        <w:ind w:left="851" w:right="-103"/>
      </w:pPr>
    </w:p>
    <w:p w:rsidR="00EE1D49" w:rsidRDefault="00EE1D49" w:rsidP="00EE1D49">
      <w:pPr>
        <w:pStyle w:val="NoSpacing"/>
        <w:ind w:left="851" w:right="-103"/>
      </w:pPr>
      <w:r>
        <w:t>Monitors use approximately a third of the energy used by a computer so by turning them off when leaving desks during the day can save a considerable amount of energy.  You will not lose your work as the computer is still operating.</w:t>
      </w:r>
    </w:p>
    <w:p w:rsidR="00EE1D49" w:rsidRDefault="00EE1D49" w:rsidP="00EE1D49">
      <w:pPr>
        <w:pStyle w:val="NoSpacing"/>
        <w:tabs>
          <w:tab w:val="left" w:pos="851"/>
        </w:tabs>
        <w:ind w:left="851"/>
      </w:pPr>
    </w:p>
    <w:p w:rsidR="00EE1D49" w:rsidRDefault="00EE1D49" w:rsidP="00EE1D49">
      <w:pPr>
        <w:pStyle w:val="NoSpacing"/>
        <w:jc w:val="both"/>
      </w:pPr>
    </w:p>
    <w:p w:rsidR="00EE1D49" w:rsidRDefault="00EE1D49" w:rsidP="00EE1D49">
      <w:pPr>
        <w:pStyle w:val="NoSpacing"/>
        <w:ind w:left="851" w:right="-103"/>
        <w:jc w:val="both"/>
      </w:pPr>
    </w:p>
    <w:p w:rsidR="00EE1D49" w:rsidRDefault="00EE1D49" w:rsidP="00EE1D49">
      <w:pPr>
        <w:pStyle w:val="NoSpacing"/>
        <w:ind w:left="851" w:right="-103"/>
        <w:jc w:val="both"/>
      </w:pPr>
    </w:p>
    <w:p w:rsidR="00EE1D49" w:rsidRDefault="00EE1D49" w:rsidP="00EE1D49">
      <w:pPr>
        <w:pStyle w:val="NoSpacing"/>
        <w:ind w:left="851" w:right="-103"/>
        <w:jc w:val="both"/>
      </w:pPr>
    </w:p>
    <w:p w:rsidR="00EE1D49" w:rsidRDefault="00EE1D49" w:rsidP="003847DB">
      <w:pPr>
        <w:pStyle w:val="NoSpacing"/>
        <w:shd w:val="clear" w:color="auto" w:fill="FFFFFF" w:themeFill="background1"/>
        <w:ind w:left="851" w:right="-103"/>
        <w:jc w:val="both"/>
      </w:pPr>
      <w:r>
        <w:t xml:space="preserve">Calculate the running costs of electrical equipment in your school by using the template on page </w:t>
      </w:r>
      <w:r w:rsidR="003847DB">
        <w:t>15</w:t>
      </w:r>
      <w:r>
        <w:t>.</w:t>
      </w:r>
    </w:p>
    <w:p w:rsidR="00EE1D49" w:rsidRDefault="00EE1D49" w:rsidP="00EE1D49">
      <w:pPr>
        <w:pStyle w:val="NoSpacing"/>
        <w:ind w:left="851" w:right="-103"/>
        <w:jc w:val="both"/>
      </w:pPr>
    </w:p>
    <w:tbl>
      <w:tblPr>
        <w:tblStyle w:val="TableGrid"/>
        <w:tblW w:w="0" w:type="auto"/>
        <w:tblLook w:val="04A0" w:firstRow="1" w:lastRow="0" w:firstColumn="1" w:lastColumn="0" w:noHBand="0" w:noVBand="1"/>
      </w:tblPr>
      <w:tblGrid>
        <w:gridCol w:w="1555"/>
        <w:gridCol w:w="1558"/>
        <w:gridCol w:w="1538"/>
        <w:gridCol w:w="1525"/>
        <w:gridCol w:w="1570"/>
        <w:gridCol w:w="1538"/>
        <w:gridCol w:w="1519"/>
      </w:tblGrid>
      <w:tr w:rsidR="00EE1D49" w:rsidTr="00EE1D49">
        <w:tc>
          <w:tcPr>
            <w:tcW w:w="1603" w:type="dxa"/>
          </w:tcPr>
          <w:p w:rsidR="00EE1D49" w:rsidRPr="002E1E36" w:rsidRDefault="00EE1D49" w:rsidP="00EE1D49">
            <w:pPr>
              <w:pStyle w:val="NoSpacing"/>
              <w:ind w:right="-103"/>
              <w:jc w:val="center"/>
              <w:rPr>
                <w:b/>
              </w:rPr>
            </w:pPr>
            <w:r w:rsidRPr="002E1E36">
              <w:rPr>
                <w:b/>
              </w:rPr>
              <w:t>Item</w:t>
            </w:r>
          </w:p>
        </w:tc>
        <w:tc>
          <w:tcPr>
            <w:tcW w:w="1604" w:type="dxa"/>
          </w:tcPr>
          <w:p w:rsidR="00EE1D49" w:rsidRPr="002E1E36" w:rsidRDefault="00EE1D49" w:rsidP="00EE1D49">
            <w:pPr>
              <w:pStyle w:val="NoSpacing"/>
              <w:ind w:right="-103"/>
              <w:jc w:val="center"/>
              <w:rPr>
                <w:b/>
              </w:rPr>
            </w:pPr>
            <w:r w:rsidRPr="002E1E36">
              <w:rPr>
                <w:b/>
              </w:rPr>
              <w:t>Wattage of item/1000 = kWh</w:t>
            </w:r>
          </w:p>
        </w:tc>
        <w:tc>
          <w:tcPr>
            <w:tcW w:w="1604" w:type="dxa"/>
          </w:tcPr>
          <w:p w:rsidR="00EE1D49" w:rsidRPr="002E1E36" w:rsidRDefault="00EE1D49" w:rsidP="00EE1D49">
            <w:pPr>
              <w:pStyle w:val="NoSpacing"/>
              <w:ind w:right="-103"/>
              <w:jc w:val="center"/>
              <w:rPr>
                <w:b/>
              </w:rPr>
            </w:pPr>
            <w:r w:rsidRPr="002E1E36">
              <w:rPr>
                <w:b/>
              </w:rPr>
              <w:t>Hours of use average 2,000 hours</w:t>
            </w:r>
          </w:p>
        </w:tc>
        <w:tc>
          <w:tcPr>
            <w:tcW w:w="1604" w:type="dxa"/>
          </w:tcPr>
          <w:p w:rsidR="00EE1D49" w:rsidRPr="002E1E36" w:rsidRDefault="00EE1D49" w:rsidP="00EE1D49">
            <w:pPr>
              <w:pStyle w:val="NoSpacing"/>
              <w:ind w:right="-103"/>
              <w:jc w:val="center"/>
              <w:rPr>
                <w:b/>
              </w:rPr>
            </w:pPr>
            <w:r w:rsidRPr="002E1E36">
              <w:rPr>
                <w:b/>
              </w:rPr>
              <w:t>Cost per kWh (on energy bills)</w:t>
            </w:r>
          </w:p>
        </w:tc>
        <w:tc>
          <w:tcPr>
            <w:tcW w:w="1604" w:type="dxa"/>
          </w:tcPr>
          <w:p w:rsidR="00EE1D49" w:rsidRPr="002E1E36" w:rsidRDefault="00EE1D49" w:rsidP="00EE1D49">
            <w:pPr>
              <w:pStyle w:val="NoSpacing"/>
              <w:ind w:right="-103"/>
              <w:jc w:val="center"/>
              <w:rPr>
                <w:b/>
              </w:rPr>
            </w:pPr>
            <w:r w:rsidRPr="002E1E36">
              <w:rPr>
                <w:b/>
              </w:rPr>
              <w:t>Running cost for 2,000 hrs Each item</w:t>
            </w:r>
          </w:p>
        </w:tc>
        <w:tc>
          <w:tcPr>
            <w:tcW w:w="1604" w:type="dxa"/>
          </w:tcPr>
          <w:p w:rsidR="00EE1D49" w:rsidRPr="002E1E36" w:rsidRDefault="00EE1D49" w:rsidP="00EE1D49">
            <w:pPr>
              <w:pStyle w:val="NoSpacing"/>
              <w:ind w:right="-103"/>
              <w:jc w:val="center"/>
              <w:rPr>
                <w:b/>
              </w:rPr>
            </w:pPr>
            <w:r w:rsidRPr="002E1E36">
              <w:rPr>
                <w:b/>
              </w:rPr>
              <w:t>Number of items in school</w:t>
            </w:r>
          </w:p>
        </w:tc>
        <w:tc>
          <w:tcPr>
            <w:tcW w:w="1604" w:type="dxa"/>
          </w:tcPr>
          <w:p w:rsidR="00EE1D49" w:rsidRPr="002E1E36" w:rsidRDefault="00EE1D49" w:rsidP="00EE1D49">
            <w:pPr>
              <w:pStyle w:val="NoSpacing"/>
              <w:ind w:right="-103"/>
              <w:jc w:val="center"/>
              <w:rPr>
                <w:b/>
              </w:rPr>
            </w:pPr>
            <w:r w:rsidRPr="002E1E36">
              <w:rPr>
                <w:b/>
              </w:rPr>
              <w:t>Total cost of items for year</w:t>
            </w:r>
          </w:p>
        </w:tc>
      </w:tr>
      <w:tr w:rsidR="00EE1D49" w:rsidTr="00EE1D49">
        <w:tc>
          <w:tcPr>
            <w:tcW w:w="1603" w:type="dxa"/>
            <w:vAlign w:val="center"/>
          </w:tcPr>
          <w:p w:rsidR="00EE1D49" w:rsidRDefault="00EE1D49" w:rsidP="00EE1D49">
            <w:pPr>
              <w:pStyle w:val="NoSpacing"/>
              <w:ind w:right="-103"/>
              <w:jc w:val="center"/>
              <w:rPr>
                <w:b/>
              </w:rPr>
            </w:pPr>
            <w:r>
              <w:rPr>
                <w:b/>
              </w:rPr>
              <w:t>Example:</w:t>
            </w:r>
          </w:p>
          <w:p w:rsidR="00EE1D49" w:rsidRPr="002E1E36" w:rsidRDefault="00EE1D49" w:rsidP="00EE1D49">
            <w:pPr>
              <w:pStyle w:val="NoSpacing"/>
              <w:ind w:right="-103"/>
              <w:jc w:val="center"/>
            </w:pPr>
            <w:r>
              <w:t>Desk top computer</w:t>
            </w:r>
          </w:p>
        </w:tc>
        <w:tc>
          <w:tcPr>
            <w:tcW w:w="1604" w:type="dxa"/>
            <w:vAlign w:val="center"/>
          </w:tcPr>
          <w:p w:rsidR="00EE1D49" w:rsidRDefault="00EE1D49" w:rsidP="00817E20">
            <w:pPr>
              <w:pStyle w:val="NoSpacing"/>
              <w:ind w:right="-103"/>
              <w:jc w:val="center"/>
            </w:pPr>
            <w:r>
              <w:t>100W / 1000 = 0.1 kWh</w:t>
            </w:r>
          </w:p>
        </w:tc>
        <w:tc>
          <w:tcPr>
            <w:tcW w:w="1604" w:type="dxa"/>
            <w:vAlign w:val="center"/>
          </w:tcPr>
          <w:p w:rsidR="00EE1D49" w:rsidRDefault="00EE1D49" w:rsidP="00EE1D49">
            <w:pPr>
              <w:pStyle w:val="NoSpacing"/>
              <w:ind w:right="-103"/>
              <w:jc w:val="center"/>
            </w:pPr>
            <w:r>
              <w:t xml:space="preserve">0.1 kWh x 2000 = </w:t>
            </w:r>
          </w:p>
          <w:p w:rsidR="00EE1D49" w:rsidRDefault="00EE1D49" w:rsidP="00EE1D49">
            <w:pPr>
              <w:pStyle w:val="NoSpacing"/>
              <w:ind w:right="-103"/>
              <w:jc w:val="center"/>
            </w:pPr>
            <w:r>
              <w:t>200 kWh</w:t>
            </w:r>
          </w:p>
        </w:tc>
        <w:tc>
          <w:tcPr>
            <w:tcW w:w="1604" w:type="dxa"/>
            <w:vAlign w:val="center"/>
          </w:tcPr>
          <w:p w:rsidR="00EE1D49" w:rsidRDefault="00EE1D49" w:rsidP="00EE1D49">
            <w:pPr>
              <w:pStyle w:val="NoSpacing"/>
              <w:ind w:right="-103"/>
              <w:jc w:val="center"/>
            </w:pPr>
            <w:r>
              <w:t>14p per kWh</w:t>
            </w:r>
          </w:p>
        </w:tc>
        <w:tc>
          <w:tcPr>
            <w:tcW w:w="1604" w:type="dxa"/>
            <w:vAlign w:val="center"/>
          </w:tcPr>
          <w:p w:rsidR="00EE1D49" w:rsidRDefault="00EE1D49" w:rsidP="00EE1D49">
            <w:pPr>
              <w:pStyle w:val="NoSpacing"/>
              <w:ind w:right="-103"/>
              <w:jc w:val="center"/>
            </w:pPr>
            <w:r>
              <w:t xml:space="preserve">14p x 200 kWh = 2,800p/100 </w:t>
            </w:r>
          </w:p>
          <w:p w:rsidR="00EE1D49" w:rsidRDefault="00EE1D49" w:rsidP="00EE1D49">
            <w:pPr>
              <w:pStyle w:val="NoSpacing"/>
              <w:ind w:right="-103"/>
              <w:jc w:val="center"/>
            </w:pPr>
            <w:r>
              <w:t>= £28</w:t>
            </w:r>
          </w:p>
        </w:tc>
        <w:tc>
          <w:tcPr>
            <w:tcW w:w="1604" w:type="dxa"/>
            <w:vAlign w:val="center"/>
          </w:tcPr>
          <w:p w:rsidR="00EE1D49" w:rsidRDefault="00EE1D49" w:rsidP="00EE1D49">
            <w:pPr>
              <w:pStyle w:val="NoSpacing"/>
              <w:ind w:right="-103"/>
              <w:jc w:val="center"/>
            </w:pPr>
            <w:r>
              <w:t>100</w:t>
            </w:r>
          </w:p>
        </w:tc>
        <w:tc>
          <w:tcPr>
            <w:tcW w:w="1604" w:type="dxa"/>
            <w:vAlign w:val="center"/>
          </w:tcPr>
          <w:p w:rsidR="00EE1D49" w:rsidRDefault="00EE1D49" w:rsidP="00EE1D49">
            <w:pPr>
              <w:pStyle w:val="NoSpacing"/>
              <w:ind w:right="-103"/>
              <w:jc w:val="center"/>
            </w:pPr>
            <w:r>
              <w:t>£28 x 100 = £2,800</w:t>
            </w:r>
          </w:p>
        </w:tc>
      </w:tr>
    </w:tbl>
    <w:p w:rsidR="00EE1D49" w:rsidRDefault="00EE1D49" w:rsidP="00EE1D49">
      <w:pPr>
        <w:pStyle w:val="NoSpacing"/>
        <w:ind w:left="851" w:right="-103"/>
        <w:rPr>
          <w:b/>
          <w:sz w:val="24"/>
          <w:szCs w:val="24"/>
        </w:rPr>
      </w:pPr>
      <w:r>
        <w:rPr>
          <w:b/>
          <w:sz w:val="24"/>
          <w:szCs w:val="24"/>
        </w:rPr>
        <w:lastRenderedPageBreak/>
        <w:t>Opportunity 6:  Heating audit</w:t>
      </w:r>
    </w:p>
    <w:tbl>
      <w:tblPr>
        <w:tblStyle w:val="TableGrid"/>
        <w:tblpPr w:leftFromText="180" w:rightFromText="180" w:vertAnchor="text" w:horzAnchor="margin" w:tblpXSpec="right" w:tblpY="181"/>
        <w:tblW w:w="0" w:type="auto"/>
        <w:tblLook w:val="04A0" w:firstRow="1" w:lastRow="0" w:firstColumn="1" w:lastColumn="0" w:noHBand="0" w:noVBand="1"/>
      </w:tblPr>
      <w:tblGrid>
        <w:gridCol w:w="3823"/>
      </w:tblGrid>
      <w:tr w:rsidR="00EE1D49" w:rsidTr="00817E20">
        <w:trPr>
          <w:trHeight w:val="3247"/>
        </w:trPr>
        <w:tc>
          <w:tcPr>
            <w:tcW w:w="3823" w:type="dxa"/>
            <w:shd w:val="clear" w:color="auto" w:fill="538135" w:themeFill="accent6" w:themeFillShade="BF"/>
          </w:tcPr>
          <w:p w:rsidR="00EE1D49" w:rsidRPr="00F73473" w:rsidRDefault="00EE1D49" w:rsidP="00EE1D49">
            <w:pPr>
              <w:pStyle w:val="NoSpacing"/>
              <w:tabs>
                <w:tab w:val="left" w:pos="851"/>
              </w:tabs>
              <w:ind w:left="34"/>
              <w:rPr>
                <w:color w:val="FFFFFF" w:themeColor="background1"/>
              </w:rPr>
            </w:pPr>
          </w:p>
          <w:p w:rsidR="00EE1D49" w:rsidRPr="00D80333" w:rsidRDefault="00EE1D49" w:rsidP="00EE1D49">
            <w:pPr>
              <w:pStyle w:val="NoSpacing"/>
              <w:numPr>
                <w:ilvl w:val="0"/>
                <w:numId w:val="11"/>
              </w:numPr>
              <w:tabs>
                <w:tab w:val="left" w:pos="851"/>
              </w:tabs>
              <w:ind w:left="459"/>
              <w:rPr>
                <w:color w:val="FFFFFF" w:themeColor="background1"/>
              </w:rPr>
            </w:pPr>
            <w:r>
              <w:rPr>
                <w:color w:val="FFFFFF" w:themeColor="background1"/>
                <w:sz w:val="24"/>
                <w:szCs w:val="24"/>
              </w:rPr>
              <w:t>Reducing heating times by 1 hour per day can reduce heating costs by 10%</w:t>
            </w:r>
          </w:p>
          <w:p w:rsidR="00EE1D49" w:rsidRDefault="00EE1D49" w:rsidP="00EE1D49">
            <w:pPr>
              <w:pStyle w:val="NoSpacing"/>
              <w:tabs>
                <w:tab w:val="left" w:pos="851"/>
              </w:tabs>
              <w:ind w:left="459"/>
              <w:rPr>
                <w:color w:val="FFFFFF" w:themeColor="background1"/>
                <w:sz w:val="24"/>
                <w:szCs w:val="24"/>
              </w:rPr>
            </w:pPr>
            <w:r>
              <w:rPr>
                <w:color w:val="FFFFFF" w:themeColor="background1"/>
                <w:sz w:val="24"/>
                <w:szCs w:val="24"/>
              </w:rPr>
              <w:t>e.g. half an hour in the morning and half an hour in the afternoon.</w:t>
            </w:r>
          </w:p>
          <w:p w:rsidR="00EE1D49" w:rsidRDefault="00EE1D49" w:rsidP="00EE1D49">
            <w:pPr>
              <w:pStyle w:val="NoSpacing"/>
              <w:tabs>
                <w:tab w:val="left" w:pos="851"/>
              </w:tabs>
              <w:ind w:left="459"/>
              <w:rPr>
                <w:color w:val="FFFFFF" w:themeColor="background1"/>
                <w:sz w:val="24"/>
                <w:szCs w:val="24"/>
              </w:rPr>
            </w:pPr>
          </w:p>
          <w:p w:rsidR="00EE1D49" w:rsidRPr="00D80333" w:rsidRDefault="00EE1D49" w:rsidP="00EE1D49">
            <w:pPr>
              <w:pStyle w:val="NoSpacing"/>
              <w:numPr>
                <w:ilvl w:val="0"/>
                <w:numId w:val="11"/>
              </w:numPr>
              <w:tabs>
                <w:tab w:val="left" w:pos="851"/>
              </w:tabs>
              <w:ind w:left="459"/>
              <w:rPr>
                <w:color w:val="FFFFFF" w:themeColor="background1"/>
                <w:sz w:val="24"/>
                <w:szCs w:val="24"/>
              </w:rPr>
            </w:pPr>
            <w:r w:rsidRPr="00D80333">
              <w:rPr>
                <w:color w:val="FFFFFF" w:themeColor="background1"/>
                <w:sz w:val="24"/>
                <w:szCs w:val="24"/>
              </w:rPr>
              <w:t>Reducing the heating temperature by 1⁰C can save 10% on heating costs</w:t>
            </w:r>
          </w:p>
        </w:tc>
      </w:tr>
    </w:tbl>
    <w:p w:rsidR="00EE1D49" w:rsidRDefault="00EE1D49" w:rsidP="00EE1D49">
      <w:pPr>
        <w:pStyle w:val="NoSpacing"/>
        <w:ind w:left="851" w:right="-103"/>
        <w:rPr>
          <w:b/>
          <w:sz w:val="24"/>
          <w:szCs w:val="24"/>
        </w:rPr>
      </w:pPr>
    </w:p>
    <w:p w:rsidR="00EE1D49" w:rsidRDefault="00EE1D49" w:rsidP="00EE1D49">
      <w:pPr>
        <w:pStyle w:val="NoSpacing"/>
        <w:ind w:left="851" w:right="-103"/>
        <w:rPr>
          <w:szCs w:val="22"/>
        </w:rPr>
      </w:pPr>
    </w:p>
    <w:p w:rsidR="00EE1D49" w:rsidRDefault="00EE1D49" w:rsidP="00EE1D49">
      <w:pPr>
        <w:pStyle w:val="NoSpacing"/>
        <w:numPr>
          <w:ilvl w:val="0"/>
          <w:numId w:val="10"/>
        </w:numPr>
        <w:ind w:right="-103"/>
        <w:rPr>
          <w:szCs w:val="22"/>
        </w:rPr>
      </w:pPr>
      <w:r>
        <w:rPr>
          <w:szCs w:val="22"/>
        </w:rPr>
        <w:t>Carry out a heating audit of every room in your sch</w:t>
      </w:r>
      <w:r w:rsidR="00954687">
        <w:rPr>
          <w:szCs w:val="22"/>
        </w:rPr>
        <w:t>ool using the template on page 19</w:t>
      </w:r>
      <w:r>
        <w:rPr>
          <w:szCs w:val="22"/>
        </w:rPr>
        <w:t>.  For each room try to conduct the audit with the people who use that room the most to highlight a</w:t>
      </w:r>
      <w:r w:rsidR="00906E26">
        <w:rPr>
          <w:szCs w:val="22"/>
        </w:rPr>
        <w:t>n</w:t>
      </w:r>
      <w:r>
        <w:rPr>
          <w:szCs w:val="22"/>
        </w:rPr>
        <w:t>y issues and record it with them on the template.</w:t>
      </w:r>
    </w:p>
    <w:p w:rsidR="00EE1D49" w:rsidRDefault="00EE1D49" w:rsidP="00EE1D49">
      <w:pPr>
        <w:pStyle w:val="NoSpacing"/>
        <w:ind w:left="1211" w:right="-103"/>
        <w:rPr>
          <w:szCs w:val="22"/>
        </w:rPr>
      </w:pPr>
    </w:p>
    <w:p w:rsidR="00EE1D49" w:rsidRDefault="00EE1D49" w:rsidP="00EE1D49">
      <w:pPr>
        <w:pStyle w:val="NoSpacing"/>
        <w:numPr>
          <w:ilvl w:val="0"/>
          <w:numId w:val="10"/>
        </w:numPr>
        <w:ind w:right="-103"/>
        <w:rPr>
          <w:szCs w:val="22"/>
        </w:rPr>
      </w:pPr>
      <w:r>
        <w:rPr>
          <w:szCs w:val="22"/>
        </w:rPr>
        <w:t>Check with the site manager/caretaker/business manager that the heating times match with the opening hours of the school so that it isn’t being heated when unoccupied.</w:t>
      </w:r>
    </w:p>
    <w:p w:rsidR="00EE1D49" w:rsidRDefault="00EE1D49" w:rsidP="00EE1D49">
      <w:pPr>
        <w:pStyle w:val="ListParagraph"/>
        <w:rPr>
          <w:szCs w:val="22"/>
        </w:rPr>
      </w:pPr>
    </w:p>
    <w:p w:rsidR="00817E20" w:rsidRDefault="00817E20" w:rsidP="00EE1D49">
      <w:pPr>
        <w:pStyle w:val="NoSpacing"/>
        <w:ind w:left="1211" w:right="-103"/>
        <w:rPr>
          <w:b/>
          <w:szCs w:val="22"/>
        </w:rPr>
      </w:pPr>
    </w:p>
    <w:p w:rsidR="00EE1D49" w:rsidRDefault="00EE1D49" w:rsidP="00EE1D49">
      <w:pPr>
        <w:pStyle w:val="NoSpacing"/>
        <w:ind w:left="1211" w:right="-103"/>
        <w:rPr>
          <w:b/>
          <w:szCs w:val="22"/>
        </w:rPr>
      </w:pPr>
      <w:r>
        <w:rPr>
          <w:b/>
          <w:szCs w:val="22"/>
        </w:rPr>
        <w:t>Recommended temperatures for different parts of the school are listed below:</w:t>
      </w:r>
    </w:p>
    <w:p w:rsidR="00EE1D49" w:rsidRPr="00D80333" w:rsidRDefault="00EE1D49" w:rsidP="00EE1D49">
      <w:pPr>
        <w:pStyle w:val="NoSpacing"/>
        <w:ind w:left="1211" w:right="-103"/>
        <w:rPr>
          <w:b/>
          <w:szCs w:val="22"/>
        </w:rPr>
      </w:pPr>
    </w:p>
    <w:tbl>
      <w:tblPr>
        <w:tblStyle w:val="TableGrid"/>
        <w:tblW w:w="0" w:type="auto"/>
        <w:tblInd w:w="1287" w:type="dxa"/>
        <w:tblLook w:val="04A0" w:firstRow="1" w:lastRow="0" w:firstColumn="1" w:lastColumn="0" w:noHBand="0" w:noVBand="1"/>
      </w:tblPr>
      <w:tblGrid>
        <w:gridCol w:w="3470"/>
        <w:gridCol w:w="3743"/>
      </w:tblGrid>
      <w:tr w:rsidR="00EE1D49" w:rsidTr="00EE1D49">
        <w:trPr>
          <w:trHeight w:val="427"/>
        </w:trPr>
        <w:tc>
          <w:tcPr>
            <w:tcW w:w="3470" w:type="dxa"/>
            <w:shd w:val="clear" w:color="auto" w:fill="538135" w:themeFill="accent6" w:themeFillShade="BF"/>
            <w:vAlign w:val="center"/>
          </w:tcPr>
          <w:p w:rsidR="00EE1D49" w:rsidRPr="00F306A8" w:rsidRDefault="00EE1D49" w:rsidP="00EE1D49">
            <w:pPr>
              <w:pStyle w:val="NoSpacing"/>
              <w:ind w:right="-103"/>
              <w:jc w:val="center"/>
              <w:rPr>
                <w:b/>
                <w:color w:val="FFFFFF" w:themeColor="background1"/>
              </w:rPr>
            </w:pPr>
            <w:r w:rsidRPr="00F306A8">
              <w:rPr>
                <w:b/>
                <w:color w:val="FFFFFF" w:themeColor="background1"/>
              </w:rPr>
              <w:t>Area</w:t>
            </w:r>
          </w:p>
        </w:tc>
        <w:tc>
          <w:tcPr>
            <w:tcW w:w="3743" w:type="dxa"/>
            <w:shd w:val="clear" w:color="auto" w:fill="538135" w:themeFill="accent6" w:themeFillShade="BF"/>
            <w:vAlign w:val="center"/>
          </w:tcPr>
          <w:p w:rsidR="00EE1D49" w:rsidRPr="00F306A8" w:rsidRDefault="00EE1D49" w:rsidP="00EE1D49">
            <w:pPr>
              <w:pStyle w:val="NoSpacing"/>
              <w:ind w:right="-103"/>
              <w:jc w:val="center"/>
              <w:rPr>
                <w:b/>
                <w:color w:val="FFFFFF" w:themeColor="background1"/>
              </w:rPr>
            </w:pPr>
            <w:r w:rsidRPr="00F306A8">
              <w:rPr>
                <w:b/>
                <w:color w:val="FFFFFF" w:themeColor="background1"/>
              </w:rPr>
              <w:t>Recommended temperature in ⁰C</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Classrooms and dining areas</w:t>
            </w:r>
          </w:p>
        </w:tc>
        <w:tc>
          <w:tcPr>
            <w:tcW w:w="3743" w:type="dxa"/>
            <w:shd w:val="clear" w:color="auto" w:fill="C5E0B3" w:themeFill="accent6" w:themeFillTint="66"/>
            <w:vAlign w:val="center"/>
          </w:tcPr>
          <w:p w:rsidR="00EE1D49" w:rsidRDefault="00EE1D49" w:rsidP="00EE1D49">
            <w:pPr>
              <w:pStyle w:val="NoSpacing"/>
              <w:ind w:right="-103"/>
              <w:jc w:val="center"/>
            </w:pPr>
            <w:r>
              <w:t>18</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Multi-purpose halls</w:t>
            </w:r>
          </w:p>
        </w:tc>
        <w:tc>
          <w:tcPr>
            <w:tcW w:w="3743" w:type="dxa"/>
            <w:shd w:val="clear" w:color="auto" w:fill="C5E0B3" w:themeFill="accent6" w:themeFillTint="66"/>
            <w:vAlign w:val="center"/>
          </w:tcPr>
          <w:p w:rsidR="00EE1D49" w:rsidRDefault="00EE1D49" w:rsidP="00EE1D49">
            <w:pPr>
              <w:pStyle w:val="NoSpacing"/>
              <w:ind w:right="-103"/>
              <w:jc w:val="center"/>
            </w:pPr>
            <w:r>
              <w:t>15 – 18</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Gyms and sports halls</w:t>
            </w:r>
          </w:p>
        </w:tc>
        <w:tc>
          <w:tcPr>
            <w:tcW w:w="3743" w:type="dxa"/>
            <w:shd w:val="clear" w:color="auto" w:fill="C5E0B3" w:themeFill="accent6" w:themeFillTint="66"/>
            <w:vAlign w:val="center"/>
          </w:tcPr>
          <w:p w:rsidR="00EE1D49" w:rsidRDefault="00EE1D49" w:rsidP="00EE1D49">
            <w:pPr>
              <w:pStyle w:val="NoSpacing"/>
              <w:ind w:right="-103"/>
              <w:jc w:val="center"/>
            </w:pPr>
            <w:r>
              <w:t>15</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Medical rooms</w:t>
            </w:r>
          </w:p>
        </w:tc>
        <w:tc>
          <w:tcPr>
            <w:tcW w:w="3743" w:type="dxa"/>
            <w:shd w:val="clear" w:color="auto" w:fill="C5E0B3" w:themeFill="accent6" w:themeFillTint="66"/>
            <w:vAlign w:val="center"/>
          </w:tcPr>
          <w:p w:rsidR="00EE1D49" w:rsidRDefault="00EE1D49" w:rsidP="00EE1D49">
            <w:pPr>
              <w:pStyle w:val="NoSpacing"/>
              <w:ind w:right="-103"/>
              <w:jc w:val="center"/>
            </w:pPr>
            <w:r>
              <w:t>21</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Offices and staff rooms</w:t>
            </w:r>
          </w:p>
        </w:tc>
        <w:tc>
          <w:tcPr>
            <w:tcW w:w="3743" w:type="dxa"/>
            <w:shd w:val="clear" w:color="auto" w:fill="C5E0B3" w:themeFill="accent6" w:themeFillTint="66"/>
            <w:vAlign w:val="center"/>
          </w:tcPr>
          <w:p w:rsidR="00EE1D49" w:rsidRDefault="00EE1D49" w:rsidP="00EE1D49">
            <w:pPr>
              <w:pStyle w:val="NoSpacing"/>
              <w:ind w:right="-103"/>
              <w:jc w:val="center"/>
            </w:pPr>
            <w:r>
              <w:t>18</w:t>
            </w:r>
          </w:p>
        </w:tc>
      </w:tr>
      <w:tr w:rsidR="00EE1D49" w:rsidTr="00EE1D49">
        <w:trPr>
          <w:trHeight w:val="397"/>
        </w:trPr>
        <w:tc>
          <w:tcPr>
            <w:tcW w:w="3470" w:type="dxa"/>
            <w:shd w:val="clear" w:color="auto" w:fill="C5E0B3" w:themeFill="accent6" w:themeFillTint="66"/>
            <w:vAlign w:val="center"/>
          </w:tcPr>
          <w:p w:rsidR="00EE1D49" w:rsidRDefault="00EE1D49" w:rsidP="00EE1D49">
            <w:pPr>
              <w:pStyle w:val="NoSpacing"/>
              <w:ind w:right="-103"/>
              <w:jc w:val="center"/>
            </w:pPr>
            <w:r>
              <w:t>Corridors and toilets</w:t>
            </w:r>
          </w:p>
        </w:tc>
        <w:tc>
          <w:tcPr>
            <w:tcW w:w="3743" w:type="dxa"/>
            <w:shd w:val="clear" w:color="auto" w:fill="C5E0B3" w:themeFill="accent6" w:themeFillTint="66"/>
            <w:vAlign w:val="center"/>
          </w:tcPr>
          <w:p w:rsidR="00EE1D49" w:rsidRDefault="00EE1D49" w:rsidP="00EE1D49">
            <w:pPr>
              <w:pStyle w:val="NoSpacing"/>
              <w:ind w:right="-103"/>
              <w:jc w:val="center"/>
            </w:pPr>
            <w:r>
              <w:t>15</w:t>
            </w:r>
          </w:p>
        </w:tc>
      </w:tr>
    </w:tbl>
    <w:p w:rsidR="00EE1D49" w:rsidRDefault="00EE1D49" w:rsidP="00EE1D49">
      <w:pPr>
        <w:pStyle w:val="NoSpacing"/>
        <w:ind w:left="851" w:right="-103"/>
        <w:jc w:val="both"/>
      </w:pPr>
    </w:p>
    <w:p w:rsidR="00EE1D49" w:rsidRDefault="00EE1D49" w:rsidP="00EE1D49">
      <w:pPr>
        <w:pStyle w:val="NoSpacing"/>
        <w:ind w:left="851" w:right="180"/>
      </w:pPr>
    </w:p>
    <w:p w:rsidR="00EE1D49" w:rsidRDefault="00EE1D49" w:rsidP="00EE1D49">
      <w:pPr>
        <w:pStyle w:val="NoSpacing"/>
        <w:numPr>
          <w:ilvl w:val="0"/>
          <w:numId w:val="10"/>
        </w:numPr>
        <w:ind w:right="180"/>
      </w:pPr>
      <w:r>
        <w:t xml:space="preserve">Ensure that radiator valves (TVRs) are </w:t>
      </w:r>
      <w:r w:rsidR="00D26F91">
        <w:t>operating</w:t>
      </w:r>
      <w:r>
        <w:t xml:space="preserve"> so that radiators can be turned down if the room is too hot rather than opening windows and allowing the heat to escape.  Open doors onto indoor corridors in addition to turning down TVRs if necessary as another method of reducing the temperature rather than opening windows.</w:t>
      </w:r>
    </w:p>
    <w:p w:rsidR="00EE1D49" w:rsidRDefault="00EE1D49" w:rsidP="00EE1D49">
      <w:pPr>
        <w:pStyle w:val="NoSpacing"/>
        <w:ind w:left="1211" w:right="180"/>
      </w:pPr>
    </w:p>
    <w:p w:rsidR="00EE1D49" w:rsidRDefault="00EE1D49" w:rsidP="00EE1D49">
      <w:pPr>
        <w:pStyle w:val="NoSpacing"/>
        <w:numPr>
          <w:ilvl w:val="0"/>
          <w:numId w:val="10"/>
        </w:numPr>
        <w:ind w:right="180"/>
      </w:pPr>
      <w:r>
        <w:t>Encourage everyone to adhere to these temperature guidelines and not turn the thermostat up if they’re cold.  Encourage them to wear more clothes instead.</w:t>
      </w:r>
    </w:p>
    <w:p w:rsidR="00EE1D49" w:rsidRDefault="00EE1D49" w:rsidP="00EE1D49">
      <w:pPr>
        <w:pStyle w:val="ListParagraph"/>
      </w:pPr>
    </w:p>
    <w:p w:rsidR="00EE1D49" w:rsidRDefault="00EE1D49" w:rsidP="00EE1D49">
      <w:pPr>
        <w:pStyle w:val="NoSpacing"/>
        <w:numPr>
          <w:ilvl w:val="0"/>
          <w:numId w:val="10"/>
        </w:numPr>
        <w:ind w:right="180"/>
      </w:pPr>
      <w:r>
        <w:t>Provide thermometers for each room so you know what the temperature is.</w:t>
      </w:r>
    </w:p>
    <w:p w:rsidR="00EE1D49" w:rsidRDefault="00EE1D49" w:rsidP="00EE1D49">
      <w:pPr>
        <w:pStyle w:val="ListParagraph"/>
      </w:pPr>
    </w:p>
    <w:p w:rsidR="00EE1D49" w:rsidRDefault="00EE1D49" w:rsidP="00EE1D49">
      <w:pPr>
        <w:pStyle w:val="NoSpacing"/>
        <w:numPr>
          <w:ilvl w:val="0"/>
          <w:numId w:val="10"/>
        </w:numPr>
        <w:ind w:right="180"/>
      </w:pPr>
      <w:r>
        <w:t>Bring children into the classroom through internal doors rather than external doors that lead directly into the classroom.</w:t>
      </w:r>
    </w:p>
    <w:p w:rsidR="00EE1D49" w:rsidRDefault="00EE1D49" w:rsidP="00EE1D49">
      <w:pPr>
        <w:pStyle w:val="ListParagraph"/>
      </w:pPr>
    </w:p>
    <w:p w:rsidR="00EE1D49" w:rsidRDefault="00EE1D49" w:rsidP="00EE1D49">
      <w:pPr>
        <w:pStyle w:val="NoSpacing"/>
        <w:numPr>
          <w:ilvl w:val="0"/>
          <w:numId w:val="10"/>
        </w:numPr>
        <w:ind w:right="180"/>
      </w:pPr>
      <w:r>
        <w:t>Ensure that exterior doors are not left open if the heating is on.</w:t>
      </w:r>
    </w:p>
    <w:p w:rsidR="00EE1D49" w:rsidRDefault="00EE1D49" w:rsidP="00EE1D49">
      <w:pPr>
        <w:pStyle w:val="ListParagraph"/>
      </w:pPr>
    </w:p>
    <w:p w:rsidR="00EE1D49" w:rsidRDefault="00EE1D49" w:rsidP="00EE1D49">
      <w:pPr>
        <w:pStyle w:val="NoSpacing"/>
        <w:numPr>
          <w:ilvl w:val="0"/>
          <w:numId w:val="10"/>
        </w:numPr>
        <w:ind w:right="180"/>
      </w:pPr>
      <w:r>
        <w:t>Do not place heat emitting items such as photocopiers under thermostats as this will create a false reading and the heating will not come on when needed.</w:t>
      </w:r>
    </w:p>
    <w:p w:rsidR="00EE1D49" w:rsidRDefault="00EE1D49" w:rsidP="00EE1D49">
      <w:pPr>
        <w:pStyle w:val="ListParagraph"/>
      </w:pPr>
    </w:p>
    <w:p w:rsidR="00EE1D49" w:rsidRDefault="00EE1D49" w:rsidP="00EE1D49">
      <w:pPr>
        <w:pStyle w:val="NoSpacing"/>
        <w:numPr>
          <w:ilvl w:val="0"/>
          <w:numId w:val="10"/>
        </w:numPr>
        <w:ind w:right="180"/>
      </w:pPr>
      <w:r>
        <w:t>Do not block rad</w:t>
      </w:r>
      <w:r w:rsidR="00954687">
        <w:t>iators with furniture such as desk</w:t>
      </w:r>
      <w:r>
        <w:t>s, tables and cupboards etc. as this prevents the heat from being distributed effectively and can cause the heating system to operate more than is necessary.</w:t>
      </w:r>
    </w:p>
    <w:p w:rsidR="00EE1D49" w:rsidRDefault="00EE1D49" w:rsidP="00EE1D49">
      <w:pPr>
        <w:pStyle w:val="ListParagraph"/>
      </w:pPr>
    </w:p>
    <w:p w:rsidR="00EE1D49" w:rsidRDefault="00EE1D49" w:rsidP="00EE1D49">
      <w:pPr>
        <w:pStyle w:val="NoSpacing"/>
        <w:numPr>
          <w:ilvl w:val="0"/>
          <w:numId w:val="10"/>
        </w:numPr>
        <w:ind w:right="180"/>
        <w:sectPr w:rsidR="00EE1D49" w:rsidSect="00C348A6">
          <w:footerReference w:type="default" r:id="rId17"/>
          <w:pgSz w:w="11906" w:h="16838"/>
          <w:pgMar w:top="709" w:right="849" w:bottom="249" w:left="244" w:header="709" w:footer="709" w:gutter="0"/>
          <w:cols w:space="708"/>
          <w:docGrid w:linePitch="360"/>
        </w:sectPr>
      </w:pPr>
      <w:r>
        <w:t>Can the heating be controlled in the room?  If not report it to the site manager to investigate.</w:t>
      </w:r>
    </w:p>
    <w:p w:rsidR="00EE1D49" w:rsidRPr="00EE1D49" w:rsidRDefault="00EE1D49" w:rsidP="00EE1D49">
      <w:pPr>
        <w:rPr>
          <w:b/>
          <w:sz w:val="28"/>
          <w:szCs w:val="28"/>
        </w:rPr>
      </w:pPr>
      <w:r w:rsidRPr="00EE1D49">
        <w:rPr>
          <w:b/>
          <w:sz w:val="28"/>
          <w:szCs w:val="28"/>
        </w:rPr>
        <w:lastRenderedPageBreak/>
        <w:t>Checklist to identify actions</w:t>
      </w:r>
    </w:p>
    <w:p w:rsidR="00EE1D49" w:rsidRPr="008517C9" w:rsidRDefault="00EE1D49" w:rsidP="00EE1D49">
      <w:pPr>
        <w:pStyle w:val="NoSpacing"/>
        <w:rPr>
          <w:sz w:val="20"/>
        </w:rPr>
      </w:pPr>
      <w:r w:rsidRPr="008517C9">
        <w:rPr>
          <w:sz w:val="20"/>
        </w:rPr>
        <w:t>This checklist will help you to assess your school and identify areas needing improvement that will result in energy, carbon and monetary savings.</w:t>
      </w:r>
    </w:p>
    <w:p w:rsidR="00EE1D49" w:rsidRPr="008517C9" w:rsidRDefault="00EE1D49" w:rsidP="00EE1D49">
      <w:pPr>
        <w:pStyle w:val="NoSpacing"/>
        <w:rPr>
          <w:sz w:val="20"/>
        </w:rPr>
      </w:pPr>
      <w:r w:rsidRPr="008517C9">
        <w:rPr>
          <w:sz w:val="20"/>
        </w:rPr>
        <w:t>You’ll probably need the support of the school business manager and site manager / caretaker to answer some of the questions.</w:t>
      </w:r>
    </w:p>
    <w:p w:rsidR="00EE1D49" w:rsidRPr="008517C9" w:rsidRDefault="00EE1D49" w:rsidP="00EE1D49">
      <w:pPr>
        <w:pStyle w:val="NoSpacing"/>
        <w:rPr>
          <w:sz w:val="20"/>
        </w:rPr>
      </w:pPr>
      <w:r w:rsidRPr="008517C9">
        <w:rPr>
          <w:sz w:val="20"/>
        </w:rPr>
        <w:t>Details of each classroom / area can be recorded on the audit sheets.</w:t>
      </w:r>
    </w:p>
    <w:p w:rsidR="00EE1D49" w:rsidRPr="00D46563" w:rsidRDefault="00EE1D49" w:rsidP="00EE1D49">
      <w:pPr>
        <w:pStyle w:val="NoSpacing"/>
        <w:rPr>
          <w:sz w:val="16"/>
          <w:szCs w:val="16"/>
        </w:rPr>
      </w:pPr>
    </w:p>
    <w:tbl>
      <w:tblPr>
        <w:tblStyle w:val="TableGrid"/>
        <w:tblW w:w="1543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45"/>
        <w:gridCol w:w="11907"/>
        <w:gridCol w:w="1984"/>
      </w:tblGrid>
      <w:tr w:rsidR="00EE1D49" w:rsidTr="00EE1D49">
        <w:tc>
          <w:tcPr>
            <w:tcW w:w="1545"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Room Type</w:t>
            </w:r>
          </w:p>
        </w:tc>
        <w:tc>
          <w:tcPr>
            <w:tcW w:w="11907"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 xml:space="preserve">Energy Saving Opportunity </w:t>
            </w:r>
          </w:p>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p>
        </w:tc>
        <w:tc>
          <w:tcPr>
            <w:tcW w:w="1984"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Result / Answer</w:t>
            </w:r>
          </w:p>
          <w:p w:rsidR="00EE1D49" w:rsidRPr="00F44505" w:rsidRDefault="00EE1D49" w:rsidP="00EE1D49">
            <w:pPr>
              <w:jc w:val="center"/>
              <w:rPr>
                <w:b/>
                <w:color w:val="FFFFFF" w:themeColor="background1"/>
                <w:sz w:val="20"/>
              </w:rPr>
            </w:pPr>
          </w:p>
        </w:tc>
      </w:tr>
      <w:tr w:rsidR="00EE1D49" w:rsidRPr="00F44505" w:rsidTr="00EE1D49">
        <w:trPr>
          <w:trHeight w:val="404"/>
        </w:trPr>
        <w:tc>
          <w:tcPr>
            <w:tcW w:w="1545" w:type="dxa"/>
            <w:vMerge w:val="restart"/>
            <w:shd w:val="clear" w:color="auto" w:fill="A8D08D" w:themeFill="accent6" w:themeFillTint="99"/>
          </w:tcPr>
          <w:p w:rsidR="00EE1D49" w:rsidRPr="00F44505" w:rsidRDefault="00EE1D49" w:rsidP="00EE1D49">
            <w:pPr>
              <w:jc w:val="center"/>
              <w:rPr>
                <w:sz w:val="20"/>
              </w:rPr>
            </w:pPr>
            <w:r>
              <w:rPr>
                <w:sz w:val="20"/>
              </w:rPr>
              <w:t>General information</w:t>
            </w:r>
          </w:p>
          <w:p w:rsidR="00EE1D49" w:rsidRPr="00F44505" w:rsidRDefault="00EE1D49" w:rsidP="00EE1D49">
            <w:pPr>
              <w:jc w:val="center"/>
              <w:rPr>
                <w:sz w:val="20"/>
              </w:rPr>
            </w:pPr>
          </w:p>
        </w:tc>
        <w:tc>
          <w:tcPr>
            <w:tcW w:w="11907" w:type="dxa"/>
            <w:shd w:val="clear" w:color="auto" w:fill="C5E0B3" w:themeFill="accent6" w:themeFillTint="66"/>
            <w:vAlign w:val="center"/>
          </w:tcPr>
          <w:p w:rsidR="00EE1D49" w:rsidRPr="00F44505" w:rsidRDefault="00EE1D49" w:rsidP="00EE1D49">
            <w:pPr>
              <w:rPr>
                <w:sz w:val="20"/>
              </w:rPr>
            </w:pPr>
            <w:r>
              <w:rPr>
                <w:sz w:val="20"/>
              </w:rPr>
              <w:t>When was the school built?</w:t>
            </w:r>
          </w:p>
        </w:tc>
        <w:tc>
          <w:tcPr>
            <w:tcW w:w="1984" w:type="dxa"/>
            <w:shd w:val="clear" w:color="auto" w:fill="C5E0B3" w:themeFill="accent6" w:themeFillTint="66"/>
            <w:vAlign w:val="center"/>
          </w:tcPr>
          <w:p w:rsidR="00EE1D49" w:rsidRPr="00F44505" w:rsidRDefault="00EE1D49" w:rsidP="00EE1D49">
            <w:pPr>
              <w:jc w:val="center"/>
              <w:rPr>
                <w:sz w:val="20"/>
              </w:rPr>
            </w:pPr>
          </w:p>
        </w:tc>
      </w:tr>
      <w:tr w:rsidR="00EE1D49" w:rsidRPr="00F44505" w:rsidTr="00EE1D49">
        <w:trPr>
          <w:trHeight w:val="401"/>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What type of construction is it?  Stone, brick, panels, wooden?</w:t>
            </w:r>
          </w:p>
        </w:tc>
        <w:tc>
          <w:tcPr>
            <w:tcW w:w="1984" w:type="dxa"/>
            <w:shd w:val="clear" w:color="auto" w:fill="C5E0B3" w:themeFill="accent6" w:themeFillTint="66"/>
            <w:vAlign w:val="center"/>
          </w:tcPr>
          <w:p w:rsidR="00EE1D49" w:rsidRPr="00F44505" w:rsidRDefault="00EE1D49" w:rsidP="00EE1D49">
            <w:pPr>
              <w:jc w:val="center"/>
              <w:rPr>
                <w:sz w:val="20"/>
              </w:rPr>
            </w:pPr>
          </w:p>
        </w:tc>
      </w:tr>
      <w:tr w:rsidR="00EE1D49" w:rsidRPr="00F44505" w:rsidTr="00EE1D49">
        <w:trPr>
          <w:trHeight w:val="399"/>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What type of glazing does the school have – single, double, triple or secondary glazing or a mixture</w:t>
            </w:r>
          </w:p>
        </w:tc>
        <w:tc>
          <w:tcPr>
            <w:tcW w:w="1984" w:type="dxa"/>
            <w:shd w:val="clear" w:color="auto" w:fill="C5E0B3" w:themeFill="accent6" w:themeFillTint="66"/>
            <w:vAlign w:val="center"/>
          </w:tcPr>
          <w:p w:rsidR="00EE1D49" w:rsidRPr="00F44505" w:rsidRDefault="00EE1D49" w:rsidP="00EE1D49">
            <w:pPr>
              <w:jc w:val="center"/>
              <w:rPr>
                <w:sz w:val="20"/>
              </w:rPr>
            </w:pPr>
          </w:p>
        </w:tc>
      </w:tr>
      <w:tr w:rsidR="00EE1D49" w:rsidRPr="00F44505" w:rsidTr="00EE1D49">
        <w:trPr>
          <w:trHeight w:val="681"/>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 xml:space="preserve">Who has responsibility for monitoring energy consumption and do they read meters regularly rather than waiting for quarterly bills?  </w:t>
            </w:r>
          </w:p>
        </w:tc>
        <w:tc>
          <w:tcPr>
            <w:tcW w:w="1984" w:type="dxa"/>
            <w:shd w:val="clear" w:color="auto" w:fill="C5E0B3" w:themeFill="accent6" w:themeFillTint="66"/>
            <w:vAlign w:val="center"/>
          </w:tcPr>
          <w:p w:rsidR="00EE1D49" w:rsidRPr="00F44505" w:rsidRDefault="00EE1D49" w:rsidP="00EE1D49">
            <w:pPr>
              <w:jc w:val="center"/>
              <w:rPr>
                <w:sz w:val="20"/>
              </w:rPr>
            </w:pPr>
          </w:p>
        </w:tc>
      </w:tr>
      <w:tr w:rsidR="00EE1D49" w:rsidRPr="00F44505" w:rsidTr="00EE1D49">
        <w:trPr>
          <w:trHeight w:val="401"/>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What is the average monthly electricity usage and cost?                                                      Usage (kWh)</w:t>
            </w:r>
          </w:p>
        </w:tc>
        <w:tc>
          <w:tcPr>
            <w:tcW w:w="1984" w:type="dxa"/>
            <w:shd w:val="clear" w:color="auto" w:fill="C5E0B3" w:themeFill="accent6" w:themeFillTint="66"/>
            <w:vAlign w:val="center"/>
          </w:tcPr>
          <w:p w:rsidR="00EE1D49" w:rsidRPr="00F44505" w:rsidRDefault="00EE1D49" w:rsidP="00EE1D49">
            <w:pPr>
              <w:rPr>
                <w:sz w:val="20"/>
              </w:rPr>
            </w:pPr>
            <w:r>
              <w:rPr>
                <w:sz w:val="20"/>
              </w:rPr>
              <w:t>Cost (£)</w:t>
            </w:r>
          </w:p>
        </w:tc>
      </w:tr>
      <w:tr w:rsidR="00EE1D49" w:rsidRPr="00F44505" w:rsidTr="00EE1D49">
        <w:trPr>
          <w:trHeight w:val="407"/>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What is the average monthly gas usage and cost in the heating season                              Usage (kWh)</w:t>
            </w:r>
          </w:p>
        </w:tc>
        <w:tc>
          <w:tcPr>
            <w:tcW w:w="1984" w:type="dxa"/>
            <w:shd w:val="clear" w:color="auto" w:fill="C5E0B3" w:themeFill="accent6" w:themeFillTint="66"/>
            <w:vAlign w:val="center"/>
          </w:tcPr>
          <w:p w:rsidR="00EE1D49" w:rsidRDefault="00EE1D49" w:rsidP="00EE1D49">
            <w:pPr>
              <w:rPr>
                <w:sz w:val="20"/>
              </w:rPr>
            </w:pPr>
            <w:r>
              <w:rPr>
                <w:sz w:val="20"/>
              </w:rPr>
              <w:t>Cost (£)</w:t>
            </w:r>
          </w:p>
        </w:tc>
      </w:tr>
      <w:tr w:rsidR="00EE1D49" w:rsidRPr="00F44505" w:rsidTr="00EE1D49">
        <w:trPr>
          <w:trHeight w:val="406"/>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Where are the electricity and gas meters?</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1090"/>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Electricity VPN (meter) number/s?  If more than one meter which areas of the school does each meter cover e.g. kitchen, pre-school, main building, mobile classrooms?</w:t>
            </w:r>
          </w:p>
          <w:p w:rsidR="00EE1D49" w:rsidRDefault="00EE1D49" w:rsidP="00EE1D49">
            <w:pPr>
              <w:rPr>
                <w:sz w:val="20"/>
              </w:rPr>
            </w:pPr>
            <w:r>
              <w:rPr>
                <w:sz w:val="20"/>
              </w:rPr>
              <w:t>Gas meter number/s</w:t>
            </w:r>
          </w:p>
          <w:p w:rsidR="00EE1D49" w:rsidRDefault="00EE1D49" w:rsidP="00EE1D49">
            <w:pPr>
              <w:rPr>
                <w:sz w:val="20"/>
              </w:rPr>
            </w:pPr>
            <w:r>
              <w:rPr>
                <w:sz w:val="20"/>
              </w:rPr>
              <w:t>Are meters accessible for pupils to read as long as it is safe to do so?</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455"/>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pupils involved in reading meters and monitoring the results?</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531"/>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If the school is heated by oil how is the consumption measured - is there a gauge or is consumption based on annual usage from bills?</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756"/>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Is information on energy shared with everyone in the school? If people know how much energy is being used and how much it costs they are more likely to get engaged with trying to reduce energy consumption.  Energy data can be used for producing graphs in maths lessons for display.  This also raises awareness for everyone on energy usage.</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810"/>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Lighting – As you carry out the audit of each room include information about lighting types in each room.  For example, is lighting LED (Light Emitting Diodes), Fluorescent tubes? T12s, T8s or T5s or a mixture of both?  LEDs are most efficient following by the T5s, T8s and T12s.  The site manager should be able to help with this</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485"/>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Do you have an energy or action team?</w:t>
            </w:r>
          </w:p>
        </w:tc>
        <w:tc>
          <w:tcPr>
            <w:tcW w:w="1984" w:type="dxa"/>
            <w:shd w:val="clear" w:color="auto" w:fill="C5E0B3" w:themeFill="accent6" w:themeFillTint="66"/>
            <w:vAlign w:val="center"/>
          </w:tcPr>
          <w:p w:rsidR="00EE1D49" w:rsidRDefault="00EE1D49" w:rsidP="00EE1D49">
            <w:pPr>
              <w:rPr>
                <w:sz w:val="20"/>
              </w:rPr>
            </w:pPr>
          </w:p>
        </w:tc>
      </w:tr>
    </w:tbl>
    <w:p w:rsidR="00EE1D49" w:rsidRDefault="00EE1D49" w:rsidP="00EE1D49">
      <w:pPr>
        <w:pStyle w:val="ListParagraph"/>
        <w:ind w:left="1211"/>
      </w:pPr>
    </w:p>
    <w:tbl>
      <w:tblPr>
        <w:tblStyle w:val="TableGrid"/>
        <w:tblW w:w="1543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45"/>
        <w:gridCol w:w="11907"/>
        <w:gridCol w:w="1984"/>
      </w:tblGrid>
      <w:tr w:rsidR="00EE1D49" w:rsidTr="00EE1D49">
        <w:tc>
          <w:tcPr>
            <w:tcW w:w="1545"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Room Type</w:t>
            </w:r>
          </w:p>
        </w:tc>
        <w:tc>
          <w:tcPr>
            <w:tcW w:w="11907"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 xml:space="preserve">Energy Saving Opportunity </w:t>
            </w:r>
          </w:p>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p>
        </w:tc>
        <w:tc>
          <w:tcPr>
            <w:tcW w:w="1984"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Result / Answer</w:t>
            </w:r>
          </w:p>
          <w:p w:rsidR="00EE1D49" w:rsidRPr="00F44505" w:rsidRDefault="00EE1D49" w:rsidP="00EE1D49">
            <w:pPr>
              <w:jc w:val="center"/>
              <w:rPr>
                <w:b/>
                <w:color w:val="FFFFFF" w:themeColor="background1"/>
                <w:sz w:val="20"/>
              </w:rPr>
            </w:pPr>
          </w:p>
        </w:tc>
      </w:tr>
      <w:tr w:rsidR="00EE1D49" w:rsidRPr="00F44505" w:rsidTr="00EE1D49">
        <w:trPr>
          <w:trHeight w:val="401"/>
        </w:trPr>
        <w:tc>
          <w:tcPr>
            <w:tcW w:w="1545" w:type="dxa"/>
            <w:vMerge w:val="restart"/>
            <w:shd w:val="clear" w:color="auto" w:fill="A8D08D" w:themeFill="accent6" w:themeFillTint="99"/>
          </w:tcPr>
          <w:p w:rsidR="00EE1D49" w:rsidRDefault="00EE1D49" w:rsidP="00EE1D49">
            <w:pPr>
              <w:jc w:val="center"/>
              <w:rPr>
                <w:sz w:val="20"/>
              </w:rPr>
            </w:pPr>
            <w:r>
              <w:rPr>
                <w:sz w:val="20"/>
              </w:rPr>
              <w:t>General information</w:t>
            </w:r>
          </w:p>
          <w:p w:rsidR="00EE1D49" w:rsidRDefault="00EE1D49" w:rsidP="00EE1D49">
            <w:pPr>
              <w:jc w:val="center"/>
              <w:rPr>
                <w:sz w:val="20"/>
              </w:rPr>
            </w:pPr>
            <w:r>
              <w:rPr>
                <w:sz w:val="20"/>
              </w:rPr>
              <w:t>(continued)</w:t>
            </w:r>
          </w:p>
        </w:tc>
        <w:tc>
          <w:tcPr>
            <w:tcW w:w="11907" w:type="dxa"/>
            <w:shd w:val="clear" w:color="auto" w:fill="A8D08D" w:themeFill="accent6" w:themeFillTint="99"/>
            <w:vAlign w:val="center"/>
          </w:tcPr>
          <w:p w:rsidR="00EE1D49" w:rsidRDefault="00EE1D49" w:rsidP="00EE1D49">
            <w:pPr>
              <w:rPr>
                <w:sz w:val="20"/>
              </w:rPr>
            </w:pPr>
            <w:r>
              <w:rPr>
                <w:sz w:val="20"/>
              </w:rPr>
              <w:t>Does your school have an environmental and / or energy policy?</w:t>
            </w:r>
          </w:p>
        </w:tc>
        <w:tc>
          <w:tcPr>
            <w:tcW w:w="1984" w:type="dxa"/>
            <w:shd w:val="clear" w:color="auto" w:fill="C5E0B3" w:themeFill="accent6" w:themeFillTint="66"/>
            <w:vAlign w:val="center"/>
          </w:tcPr>
          <w:p w:rsidR="00EE1D49" w:rsidRDefault="00EE1D49" w:rsidP="00EE1D49">
            <w:pPr>
              <w:rPr>
                <w:sz w:val="20"/>
              </w:rPr>
            </w:pPr>
          </w:p>
        </w:tc>
      </w:tr>
      <w:tr w:rsidR="00EE1D49" w:rsidRPr="00F44505" w:rsidTr="00EE1D49">
        <w:trPr>
          <w:trHeight w:val="541"/>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Do you run activities to engage and raise awareness?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430"/>
        </w:trPr>
        <w:tc>
          <w:tcPr>
            <w:tcW w:w="1545" w:type="dxa"/>
            <w:vMerge w:val="restart"/>
            <w:shd w:val="clear" w:color="auto" w:fill="A8D08D" w:themeFill="accent6" w:themeFillTint="99"/>
          </w:tcPr>
          <w:p w:rsidR="00EE1D49" w:rsidRPr="00D46563" w:rsidRDefault="00EE1D49" w:rsidP="00EE1D49">
            <w:pPr>
              <w:jc w:val="center"/>
              <w:rPr>
                <w:sz w:val="20"/>
              </w:rPr>
            </w:pPr>
            <w:r w:rsidRPr="00D46563">
              <w:rPr>
                <w:sz w:val="20"/>
              </w:rPr>
              <w:t>Boiler Room Heating</w:t>
            </w:r>
          </w:p>
        </w:tc>
        <w:tc>
          <w:tcPr>
            <w:tcW w:w="11907" w:type="dxa"/>
            <w:shd w:val="clear" w:color="auto" w:fill="A8D08D" w:themeFill="accent6" w:themeFillTint="99"/>
            <w:vAlign w:val="center"/>
          </w:tcPr>
          <w:p w:rsidR="00EE1D49" w:rsidRPr="00D46563" w:rsidRDefault="00EE1D49" w:rsidP="00EE1D49">
            <w:pPr>
              <w:rPr>
                <w:sz w:val="20"/>
              </w:rPr>
            </w:pPr>
            <w:r>
              <w:rPr>
                <w:sz w:val="20"/>
              </w:rPr>
              <w:t>What form of heating does the school have?  Mains, gas, lpg, propane, oil, electricity, biomass or a mix?</w:t>
            </w:r>
          </w:p>
        </w:tc>
        <w:tc>
          <w:tcPr>
            <w:tcW w:w="1984" w:type="dxa"/>
            <w:shd w:val="clear" w:color="auto" w:fill="C5E0B3" w:themeFill="accent6" w:themeFillTint="66"/>
            <w:vAlign w:val="center"/>
          </w:tcPr>
          <w:p w:rsidR="00EE1D49" w:rsidRPr="00D46563" w:rsidRDefault="00EE1D49" w:rsidP="00EE1D49">
            <w:pPr>
              <w:jc w:val="center"/>
              <w:rPr>
                <w:sz w:val="20"/>
              </w:rPr>
            </w:pPr>
          </w:p>
        </w:tc>
      </w:tr>
      <w:tr w:rsidR="00EE1D49" w:rsidRPr="00D46563" w:rsidTr="00EE1D49">
        <w:trPr>
          <w:trHeight w:val="508"/>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boilers regularly serviced?</w:t>
            </w:r>
          </w:p>
        </w:tc>
        <w:tc>
          <w:tcPr>
            <w:tcW w:w="1984" w:type="dxa"/>
            <w:shd w:val="clear" w:color="auto" w:fill="C5E0B3" w:themeFill="accent6" w:themeFillTint="66"/>
            <w:vAlign w:val="center"/>
          </w:tcPr>
          <w:p w:rsidR="00EE1D49" w:rsidRPr="00D46563" w:rsidRDefault="00EE1D49" w:rsidP="00EE1D49">
            <w:pPr>
              <w:jc w:val="center"/>
              <w:rPr>
                <w:sz w:val="20"/>
              </w:rPr>
            </w:pPr>
          </w:p>
        </w:tc>
      </w:tr>
      <w:tr w:rsidR="00EE1D49" w:rsidRPr="00D46563" w:rsidTr="00EE1D49">
        <w:trPr>
          <w:trHeight w:val="672"/>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pipes and valves fully insulated in the boiler room?</w:t>
            </w:r>
          </w:p>
          <w:p w:rsidR="00EE1D49" w:rsidRDefault="00EE1D49" w:rsidP="00EE1D49">
            <w:pPr>
              <w:rPr>
                <w:sz w:val="20"/>
              </w:rPr>
            </w:pPr>
            <w:r>
              <w:rPr>
                <w:sz w:val="20"/>
              </w:rPr>
              <w:t>Boiler rooms are NOT supposed to be warm.  Frost protection should be in place</w:t>
            </w:r>
          </w:p>
        </w:tc>
        <w:tc>
          <w:tcPr>
            <w:tcW w:w="1984" w:type="dxa"/>
            <w:shd w:val="clear" w:color="auto" w:fill="C5E0B3" w:themeFill="accent6" w:themeFillTint="66"/>
            <w:vAlign w:val="center"/>
          </w:tcPr>
          <w:p w:rsidR="00EE1D49" w:rsidRPr="00D46563" w:rsidRDefault="00EE1D49" w:rsidP="00EE1D49">
            <w:pPr>
              <w:jc w:val="center"/>
              <w:rPr>
                <w:sz w:val="20"/>
              </w:rPr>
            </w:pPr>
          </w:p>
        </w:tc>
      </w:tr>
      <w:tr w:rsidR="00EE1D49" w:rsidRPr="00D46563" w:rsidTr="00EE1D49">
        <w:trPr>
          <w:trHeight w:val="554"/>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Have heating times been matched to the occupancy of the school?  If the heating period is extended for an evening event make sure the timer is set to normal times afterwards.</w:t>
            </w:r>
          </w:p>
        </w:tc>
        <w:tc>
          <w:tcPr>
            <w:tcW w:w="1984" w:type="dxa"/>
            <w:shd w:val="clear" w:color="auto" w:fill="C5E0B3" w:themeFill="accent6" w:themeFillTint="66"/>
            <w:vAlign w:val="center"/>
          </w:tcPr>
          <w:p w:rsidR="00EE1D49" w:rsidRPr="00D46563" w:rsidRDefault="00EE1D49" w:rsidP="00EE1D49">
            <w:pPr>
              <w:jc w:val="center"/>
              <w:rPr>
                <w:sz w:val="20"/>
              </w:rPr>
            </w:pPr>
          </w:p>
        </w:tc>
      </w:tr>
      <w:tr w:rsidR="00EE1D49" w:rsidRPr="00D46563" w:rsidTr="00EE1D49">
        <w:trPr>
          <w:trHeight w:val="663"/>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What time does the heating come on in the morning?                              What time does the heating go off?</w:t>
            </w:r>
          </w:p>
          <w:p w:rsidR="00EE1D49" w:rsidRDefault="00EE1D49" w:rsidP="00EE1D49">
            <w:pPr>
              <w:rPr>
                <w:sz w:val="20"/>
              </w:rPr>
            </w:pPr>
            <w:r>
              <w:rPr>
                <w:sz w:val="20"/>
              </w:rPr>
              <w:t>What time does school open in the morning?                                           What time does school close?</w:t>
            </w:r>
          </w:p>
        </w:tc>
        <w:tc>
          <w:tcPr>
            <w:tcW w:w="1984" w:type="dxa"/>
            <w:shd w:val="clear" w:color="auto" w:fill="C5E0B3" w:themeFill="accent6" w:themeFillTint="66"/>
            <w:vAlign w:val="center"/>
          </w:tcPr>
          <w:p w:rsidR="00EE1D49" w:rsidRDefault="00EE1D49" w:rsidP="00EE1D49">
            <w:pPr>
              <w:rPr>
                <w:sz w:val="20"/>
              </w:rPr>
            </w:pPr>
            <w:r>
              <w:rPr>
                <w:sz w:val="20"/>
              </w:rPr>
              <w:t xml:space="preserve">        AM             PM</w:t>
            </w:r>
          </w:p>
          <w:p w:rsidR="00EE1D49" w:rsidRPr="00D46563" w:rsidRDefault="00EE1D49" w:rsidP="00EE1D49">
            <w:pPr>
              <w:rPr>
                <w:sz w:val="20"/>
              </w:rPr>
            </w:pPr>
            <w:r>
              <w:rPr>
                <w:sz w:val="20"/>
              </w:rPr>
              <w:t xml:space="preserve">        AM             PM</w:t>
            </w:r>
          </w:p>
        </w:tc>
      </w:tr>
      <w:tr w:rsidR="00EE1D49" w:rsidRPr="00D46563" w:rsidTr="00EE1D49">
        <w:trPr>
          <w:trHeight w:val="388"/>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Is your hot water storage tank fully insulated?</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What temperature is the water heated to?  It must be heated to a minimum of 60⁰ C but needn’t be higher than this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Pr="00D46563"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point of use electric water heaters turned off over weekends and during school holidays?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val="restart"/>
            <w:shd w:val="clear" w:color="auto" w:fill="A8D08D" w:themeFill="accent6" w:themeFillTint="99"/>
          </w:tcPr>
          <w:p w:rsidR="00EE1D49" w:rsidRPr="00D46563" w:rsidRDefault="00EE1D49" w:rsidP="00EE1D49">
            <w:pPr>
              <w:jc w:val="center"/>
              <w:rPr>
                <w:sz w:val="20"/>
              </w:rPr>
            </w:pPr>
            <w:r>
              <w:rPr>
                <w:sz w:val="20"/>
              </w:rPr>
              <w:t>Building exterior</w:t>
            </w:r>
          </w:p>
        </w:tc>
        <w:tc>
          <w:tcPr>
            <w:tcW w:w="11907" w:type="dxa"/>
            <w:shd w:val="clear" w:color="auto" w:fill="A8D08D" w:themeFill="accent6" w:themeFillTint="99"/>
            <w:vAlign w:val="center"/>
          </w:tcPr>
          <w:p w:rsidR="00EE1D49" w:rsidRDefault="00EE1D49" w:rsidP="00EE1D49">
            <w:pPr>
              <w:rPr>
                <w:sz w:val="20"/>
              </w:rPr>
            </w:pPr>
            <w:r>
              <w:rPr>
                <w:sz w:val="20"/>
              </w:rPr>
              <w:t>Are external lights switched off during the day?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controls for exterior lights checked regularly to ensure they match occupancy periods and hours of daylight?</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your exterior doors and windows free from gaps which lead to heat loss and draughts?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Have unnecessary opening windows been permanently sealed?</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Do door closers function properly?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How do children enter classrooms – directly from the outside or through a cloakroom?</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windows and skylights cleaned regularly to allow maximum natural daylight in?</w:t>
            </w:r>
          </w:p>
        </w:tc>
        <w:tc>
          <w:tcPr>
            <w:tcW w:w="1984" w:type="dxa"/>
            <w:shd w:val="clear" w:color="auto" w:fill="C5E0B3" w:themeFill="accent6" w:themeFillTint="66"/>
            <w:vAlign w:val="center"/>
          </w:tcPr>
          <w:p w:rsidR="00EE1D49" w:rsidRDefault="00EE1D49" w:rsidP="00EE1D49">
            <w:pPr>
              <w:rPr>
                <w:sz w:val="20"/>
              </w:rPr>
            </w:pPr>
          </w:p>
        </w:tc>
      </w:tr>
    </w:tbl>
    <w:p w:rsidR="00EE1D49" w:rsidRDefault="00EE1D49" w:rsidP="00EE1D49"/>
    <w:p w:rsidR="00EE1D49" w:rsidRDefault="00EE1D49" w:rsidP="00EE1D49"/>
    <w:tbl>
      <w:tblPr>
        <w:tblStyle w:val="TableGrid"/>
        <w:tblW w:w="1543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45"/>
        <w:gridCol w:w="11907"/>
        <w:gridCol w:w="1984"/>
      </w:tblGrid>
      <w:tr w:rsidR="00EE1D49" w:rsidTr="00EE1D49">
        <w:tc>
          <w:tcPr>
            <w:tcW w:w="1545"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Room Type</w:t>
            </w:r>
          </w:p>
        </w:tc>
        <w:tc>
          <w:tcPr>
            <w:tcW w:w="11907"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 xml:space="preserve">Energy Saving Opportunity </w:t>
            </w:r>
          </w:p>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p>
        </w:tc>
        <w:tc>
          <w:tcPr>
            <w:tcW w:w="1984" w:type="dxa"/>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Result / Answer</w:t>
            </w:r>
          </w:p>
          <w:p w:rsidR="00EE1D49" w:rsidRPr="00F44505" w:rsidRDefault="00EE1D49" w:rsidP="00EE1D49">
            <w:pPr>
              <w:jc w:val="center"/>
              <w:rPr>
                <w:b/>
                <w:color w:val="FFFFFF" w:themeColor="background1"/>
                <w:sz w:val="20"/>
              </w:rPr>
            </w:pPr>
          </w:p>
        </w:tc>
      </w:tr>
      <w:tr w:rsidR="00EE1D49" w:rsidRPr="00D46563" w:rsidTr="00EE1D49">
        <w:trPr>
          <w:trHeight w:val="388"/>
        </w:trPr>
        <w:tc>
          <w:tcPr>
            <w:tcW w:w="1545" w:type="dxa"/>
            <w:vMerge w:val="restart"/>
            <w:shd w:val="clear" w:color="auto" w:fill="A8D08D" w:themeFill="accent6" w:themeFillTint="99"/>
          </w:tcPr>
          <w:p w:rsidR="00EE1D49" w:rsidRDefault="00EE1D49" w:rsidP="00EE1D49">
            <w:pPr>
              <w:jc w:val="center"/>
              <w:rPr>
                <w:sz w:val="20"/>
              </w:rPr>
            </w:pPr>
            <w:r>
              <w:rPr>
                <w:sz w:val="20"/>
              </w:rPr>
              <w:t xml:space="preserve">Classrooms, </w:t>
            </w:r>
          </w:p>
          <w:p w:rsidR="00EE1D49" w:rsidRDefault="00EE1D49" w:rsidP="00EE1D49">
            <w:pPr>
              <w:jc w:val="center"/>
              <w:rPr>
                <w:sz w:val="20"/>
              </w:rPr>
            </w:pPr>
            <w:r>
              <w:rPr>
                <w:sz w:val="20"/>
              </w:rPr>
              <w:t xml:space="preserve">IT Suites and </w:t>
            </w:r>
          </w:p>
          <w:p w:rsidR="00EE1D49" w:rsidRDefault="00EE1D49" w:rsidP="00EE1D49">
            <w:pPr>
              <w:jc w:val="center"/>
              <w:rPr>
                <w:sz w:val="20"/>
              </w:rPr>
            </w:pPr>
            <w:r>
              <w:rPr>
                <w:sz w:val="20"/>
              </w:rPr>
              <w:t>Libraries</w:t>
            </w:r>
          </w:p>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During the heating season is the temperature of classrooms, libraries and IT suites 18⁰ C?</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heating emitters (radiators, convectors etc.) free from obstructions such as tables, storage and bags?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If you have thermostatic radiator valves, are they set to a medium setting, e.g. 3?</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If there are thermostats in the rooms are they working and are they set at the appropriate temperature?</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Do windows remain closed when the heating is on?</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Is your school free from supplementary heaters (i.e. electric plug-in heaters)?  The use of these indicate an inefficient heating system</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any parts of the school too hot?  If so where?</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any parts of the school too cold?  If so where?</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Before lights are turned on in the morning is consideration given as to whether they need to be turned on?</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If lights are turned on in the morning – does anyone turn them off as the level of daylight increases during the day?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If you have multiple light switches in rooms are the ones that don’t usually need to be on clearly labelled to prevent them from being used unnecessarily?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you satisfied that none of the rooms are over lit?</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Check the temperature of air conditioning units if you have them;  are they set to a temperature of no less than 24⁰ C?</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noProof/>
                <w:lang w:eastAsia="en-GB"/>
              </w:rPr>
            </w:pPr>
            <w:r>
              <w:rPr>
                <w:sz w:val="20"/>
              </w:rPr>
              <w:t>Where IT suites have air conditioning, are windows and doors always kept closed?</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Is IT equipment such as PCs, laptops, whiteboards, projectors and TVs always switched off when not in use?</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Have you considered installing plug-in time controls to IT equipment such as laptop charging trolleys, photocopiers?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val="restart"/>
            <w:shd w:val="clear" w:color="auto" w:fill="A8D08D" w:themeFill="accent6" w:themeFillTint="99"/>
          </w:tcPr>
          <w:p w:rsidR="00EE1D49" w:rsidRDefault="00EE1D49" w:rsidP="00EE1D49">
            <w:pPr>
              <w:jc w:val="center"/>
              <w:rPr>
                <w:sz w:val="20"/>
              </w:rPr>
            </w:pPr>
            <w:r>
              <w:rPr>
                <w:sz w:val="20"/>
              </w:rPr>
              <w:t>Hall and</w:t>
            </w:r>
          </w:p>
          <w:p w:rsidR="00EE1D49" w:rsidRDefault="00EE1D49" w:rsidP="00EE1D49">
            <w:pPr>
              <w:jc w:val="center"/>
              <w:rPr>
                <w:sz w:val="20"/>
              </w:rPr>
            </w:pPr>
            <w:r>
              <w:rPr>
                <w:sz w:val="20"/>
              </w:rPr>
              <w:t>Theatre</w:t>
            </w:r>
          </w:p>
        </w:tc>
        <w:tc>
          <w:tcPr>
            <w:tcW w:w="11907" w:type="dxa"/>
            <w:shd w:val="clear" w:color="auto" w:fill="C5E0B3" w:themeFill="accent6" w:themeFillTint="66"/>
            <w:vAlign w:val="center"/>
          </w:tcPr>
          <w:p w:rsidR="00EE1D49" w:rsidRDefault="00EE1D49" w:rsidP="00EE1D49">
            <w:pPr>
              <w:rPr>
                <w:sz w:val="20"/>
              </w:rPr>
            </w:pPr>
            <w:r>
              <w:rPr>
                <w:sz w:val="20"/>
              </w:rPr>
              <w:t>Are blinds on high level windows open to allow natural daylight to enter?</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lights switched off after assemblies when the hall is empty?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If you have multiple light switches are only necessary lights being used rather than all of them?</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Is all specialist equipment such as spotlights, projectors etc. turned off when not being used?</w:t>
            </w:r>
          </w:p>
        </w:tc>
        <w:tc>
          <w:tcPr>
            <w:tcW w:w="1984" w:type="dxa"/>
            <w:shd w:val="clear" w:color="auto" w:fill="C5E0B3" w:themeFill="accent6" w:themeFillTint="66"/>
            <w:vAlign w:val="center"/>
          </w:tcPr>
          <w:p w:rsidR="00EE1D49" w:rsidRDefault="00EE1D49" w:rsidP="00EE1D49">
            <w:pPr>
              <w:rPr>
                <w:sz w:val="20"/>
              </w:rPr>
            </w:pPr>
          </w:p>
        </w:tc>
      </w:tr>
    </w:tbl>
    <w:p w:rsidR="00EE1D49" w:rsidRDefault="00EE1D49" w:rsidP="00EE1D49"/>
    <w:tbl>
      <w:tblPr>
        <w:tblStyle w:val="TableGrid"/>
        <w:tblW w:w="15436" w:type="dxa"/>
        <w:tblInd w:w="10" w:type="dxa"/>
        <w:tblLook w:val="04A0" w:firstRow="1" w:lastRow="0" w:firstColumn="1" w:lastColumn="0" w:noHBand="0" w:noVBand="1"/>
      </w:tblPr>
      <w:tblGrid>
        <w:gridCol w:w="1545"/>
        <w:gridCol w:w="11907"/>
        <w:gridCol w:w="1984"/>
      </w:tblGrid>
      <w:tr w:rsidR="00EE1D49" w:rsidTr="00EE1D49">
        <w:tc>
          <w:tcPr>
            <w:tcW w:w="1545"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Room Type</w:t>
            </w:r>
          </w:p>
        </w:tc>
        <w:tc>
          <w:tcPr>
            <w:tcW w:w="1190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 xml:space="preserve">Energy Saving Opportunity </w:t>
            </w:r>
          </w:p>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p>
        </w:tc>
        <w:tc>
          <w:tcPr>
            <w:tcW w:w="1984"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538135" w:themeFill="accent6" w:themeFillShade="BF"/>
          </w:tcPr>
          <w:p w:rsidR="00EE1D49" w:rsidRPr="00F44505" w:rsidRDefault="00EE1D49" w:rsidP="00EE1D49">
            <w:pPr>
              <w:jc w:val="center"/>
              <w:rPr>
                <w:b/>
                <w:color w:val="FFFFFF" w:themeColor="background1"/>
                <w:sz w:val="20"/>
              </w:rPr>
            </w:pPr>
          </w:p>
          <w:p w:rsidR="00EE1D49" w:rsidRPr="00F44505" w:rsidRDefault="00EE1D49" w:rsidP="00EE1D49">
            <w:pPr>
              <w:jc w:val="center"/>
              <w:rPr>
                <w:b/>
                <w:color w:val="FFFFFF" w:themeColor="background1"/>
                <w:sz w:val="20"/>
              </w:rPr>
            </w:pPr>
            <w:r w:rsidRPr="00F44505">
              <w:rPr>
                <w:b/>
                <w:color w:val="FFFFFF" w:themeColor="background1"/>
                <w:sz w:val="20"/>
              </w:rPr>
              <w:t>Result / Answer</w:t>
            </w:r>
          </w:p>
          <w:p w:rsidR="00EE1D49" w:rsidRPr="00F44505" w:rsidRDefault="00EE1D49" w:rsidP="00EE1D49">
            <w:pPr>
              <w:jc w:val="center"/>
              <w:rPr>
                <w:b/>
                <w:color w:val="FFFFFF" w:themeColor="background1"/>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val="restart"/>
            <w:tcBorders>
              <w:top w:val="nil"/>
            </w:tcBorders>
            <w:shd w:val="clear" w:color="auto" w:fill="A8D08D" w:themeFill="accent6" w:themeFillTint="99"/>
          </w:tcPr>
          <w:p w:rsidR="00EE1D49" w:rsidRDefault="00EE1D49" w:rsidP="00EE1D49">
            <w:pPr>
              <w:jc w:val="center"/>
              <w:rPr>
                <w:sz w:val="20"/>
              </w:rPr>
            </w:pPr>
            <w:r>
              <w:rPr>
                <w:sz w:val="20"/>
              </w:rPr>
              <w:t>Office and</w:t>
            </w:r>
          </w:p>
          <w:p w:rsidR="00EE1D49" w:rsidRDefault="00EE1D49" w:rsidP="00EE1D49">
            <w:pPr>
              <w:jc w:val="center"/>
              <w:rPr>
                <w:sz w:val="20"/>
              </w:rPr>
            </w:pPr>
            <w:r>
              <w:rPr>
                <w:sz w:val="20"/>
              </w:rPr>
              <w:t>Reception</w:t>
            </w:r>
          </w:p>
          <w:p w:rsidR="00EE1D49" w:rsidRDefault="00EE1D49" w:rsidP="00EE1D49">
            <w:pPr>
              <w:jc w:val="center"/>
              <w:rPr>
                <w:sz w:val="20"/>
              </w:rPr>
            </w:pPr>
            <w:r>
              <w:rPr>
                <w:sz w:val="20"/>
              </w:rPr>
              <w:t>areas</w:t>
            </w:r>
          </w:p>
        </w:tc>
        <w:tc>
          <w:tcPr>
            <w:tcW w:w="11907" w:type="dxa"/>
            <w:tcBorders>
              <w:top w:val="nil"/>
            </w:tcBorders>
            <w:shd w:val="clear" w:color="auto" w:fill="C5E0B3" w:themeFill="accent6" w:themeFillTint="66"/>
            <w:vAlign w:val="center"/>
          </w:tcPr>
          <w:p w:rsidR="00EE1D49" w:rsidRDefault="00EE1D49" w:rsidP="00EE1D49">
            <w:pPr>
              <w:rPr>
                <w:sz w:val="20"/>
              </w:rPr>
            </w:pPr>
            <w:r>
              <w:rPr>
                <w:sz w:val="20"/>
              </w:rPr>
              <w:t>Is non-essential lighting switched off at all times, for example lights in well day-lit reception areas?</w:t>
            </w:r>
          </w:p>
        </w:tc>
        <w:tc>
          <w:tcPr>
            <w:tcW w:w="1984" w:type="dxa"/>
            <w:tcBorders>
              <w:top w:val="nil"/>
            </w:tcBorders>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tcPr>
          <w:p w:rsidR="00EE1D49" w:rsidRDefault="00EE1D49" w:rsidP="00EE1D49">
            <w:pPr>
              <w:jc w:val="center"/>
              <w:rPr>
                <w:sz w:val="20"/>
              </w:rPr>
            </w:pPr>
          </w:p>
        </w:tc>
        <w:tc>
          <w:tcPr>
            <w:tcW w:w="11907" w:type="dxa"/>
            <w:tcBorders>
              <w:top w:val="nil"/>
            </w:tcBorders>
            <w:shd w:val="clear" w:color="auto" w:fill="A8D08D" w:themeFill="accent6" w:themeFillTint="99"/>
            <w:vAlign w:val="center"/>
          </w:tcPr>
          <w:p w:rsidR="00EE1D49" w:rsidRDefault="00EE1D49" w:rsidP="00EE1D49">
            <w:pPr>
              <w:rPr>
                <w:sz w:val="20"/>
              </w:rPr>
            </w:pPr>
            <w:r>
              <w:rPr>
                <w:sz w:val="20"/>
              </w:rPr>
              <w:t>Are lights always switched off when these areas are unoccupied, e.g. before office staff arrive, whilst at lunch and when they leave?</w:t>
            </w:r>
          </w:p>
        </w:tc>
        <w:tc>
          <w:tcPr>
            <w:tcW w:w="1984" w:type="dxa"/>
            <w:tcBorders>
              <w:top w:val="nil"/>
            </w:tcBorders>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Is IT equipment such as printers, photocopiers switched off overnight?</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plug-in timers fitted to any electronic equipment such as photocopiers and printers in this area?</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computer monitors switched off when not in use?</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Have any unnecessary plug-in heaters been removed?</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val="restart"/>
            <w:shd w:val="clear" w:color="auto" w:fill="A8D08D" w:themeFill="accent6" w:themeFillTint="99"/>
          </w:tcPr>
          <w:p w:rsidR="00EE1D49" w:rsidRDefault="00EE1D49" w:rsidP="00EE1D49">
            <w:pPr>
              <w:jc w:val="center"/>
              <w:rPr>
                <w:sz w:val="20"/>
              </w:rPr>
            </w:pPr>
            <w:r>
              <w:rPr>
                <w:sz w:val="20"/>
              </w:rPr>
              <w:t>Kitchen</w:t>
            </w:r>
          </w:p>
        </w:tc>
        <w:tc>
          <w:tcPr>
            <w:tcW w:w="11907" w:type="dxa"/>
            <w:shd w:val="clear" w:color="auto" w:fill="C5E0B3" w:themeFill="accent6" w:themeFillTint="66"/>
            <w:vAlign w:val="center"/>
          </w:tcPr>
          <w:p w:rsidR="00EE1D49" w:rsidRDefault="00EE1D49" w:rsidP="00EE1D49">
            <w:pPr>
              <w:rPr>
                <w:sz w:val="20"/>
              </w:rPr>
            </w:pPr>
            <w:r>
              <w:rPr>
                <w:sz w:val="20"/>
              </w:rPr>
              <w:t>Ovens and hobs heat kitchens therefore if there is a thermostat in the kitchen turn it down to between 16 -18⁰ C</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Is catering equipment switched off immediately after use, including extractor fans?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Where possible are fridges and freezers located in areas away from heat sources?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562"/>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Where possible are fridges and freezers emptied and switched off during holiday periods with doors propped open?  If multiple appliances are present, combine the contents so some can be switched off</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fridges and freezers defrosted regularly?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Is cooking equipment labelled with pre-heat times and not left on unnecessarily?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Is hot water set to an appropriate temperature of non-occupancy?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val="restart"/>
            <w:shd w:val="clear" w:color="auto" w:fill="A8D08D" w:themeFill="accent6" w:themeFillTint="99"/>
          </w:tcPr>
          <w:p w:rsidR="00EE1D49" w:rsidRDefault="00EE1D49" w:rsidP="00EE1D49">
            <w:pPr>
              <w:jc w:val="center"/>
              <w:rPr>
                <w:sz w:val="20"/>
              </w:rPr>
            </w:pPr>
            <w:r>
              <w:rPr>
                <w:sz w:val="20"/>
              </w:rPr>
              <w:t xml:space="preserve">Staff Room and </w:t>
            </w:r>
          </w:p>
          <w:p w:rsidR="00EE1D49" w:rsidRDefault="00EE1D49" w:rsidP="00EE1D49">
            <w:pPr>
              <w:jc w:val="center"/>
              <w:rPr>
                <w:sz w:val="20"/>
              </w:rPr>
            </w:pPr>
            <w:r>
              <w:rPr>
                <w:sz w:val="20"/>
              </w:rPr>
              <w:t>Common</w:t>
            </w:r>
          </w:p>
          <w:p w:rsidR="00EE1D49" w:rsidRDefault="00EE1D49" w:rsidP="00EE1D49">
            <w:pPr>
              <w:jc w:val="center"/>
              <w:rPr>
                <w:sz w:val="20"/>
              </w:rPr>
            </w:pPr>
            <w:r>
              <w:rPr>
                <w:sz w:val="20"/>
              </w:rPr>
              <w:t>Room</w:t>
            </w:r>
          </w:p>
        </w:tc>
        <w:tc>
          <w:tcPr>
            <w:tcW w:w="11907" w:type="dxa"/>
            <w:shd w:val="clear" w:color="auto" w:fill="A8D08D" w:themeFill="accent6" w:themeFillTint="99"/>
            <w:vAlign w:val="center"/>
          </w:tcPr>
          <w:p w:rsidR="00EE1D49" w:rsidRDefault="00EE1D49" w:rsidP="00EE1D49">
            <w:pPr>
              <w:rPr>
                <w:sz w:val="20"/>
              </w:rPr>
            </w:pPr>
            <w:r>
              <w:rPr>
                <w:sz w:val="20"/>
              </w:rPr>
              <w:t>Are lights always switched off during periods of non-occupancy?</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Are kettles, toasters, coffee machines etc. switched off at the plug overnight, weekends and holidays?</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plug-in timers fitted to any electronic equipment such as photocopiers and printers in this area?</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C5E0B3" w:themeFill="accent6" w:themeFillTint="66"/>
            <w:vAlign w:val="center"/>
          </w:tcPr>
          <w:p w:rsidR="00EE1D49" w:rsidRDefault="00EE1D49" w:rsidP="00EE1D49">
            <w:pPr>
              <w:rPr>
                <w:sz w:val="20"/>
              </w:rPr>
            </w:pPr>
            <w:r>
              <w:rPr>
                <w:sz w:val="20"/>
              </w:rPr>
              <w:t>Have any unnecessary plug-in heaters been removed?</w:t>
            </w:r>
          </w:p>
        </w:tc>
        <w:tc>
          <w:tcPr>
            <w:tcW w:w="1984" w:type="dxa"/>
            <w:shd w:val="clear" w:color="auto" w:fill="C5E0B3" w:themeFill="accent6" w:themeFillTint="66"/>
            <w:vAlign w:val="center"/>
          </w:tcPr>
          <w:p w:rsidR="00EE1D49" w:rsidRDefault="00EE1D49" w:rsidP="00EE1D49">
            <w:pPr>
              <w:rPr>
                <w:sz w:val="20"/>
              </w:rPr>
            </w:pPr>
          </w:p>
        </w:tc>
      </w:tr>
      <w:tr w:rsidR="00EE1D49" w:rsidRPr="00D46563" w:rsidTr="00EE1D4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88"/>
        </w:trPr>
        <w:tc>
          <w:tcPr>
            <w:tcW w:w="1545" w:type="dxa"/>
            <w:vMerge/>
            <w:shd w:val="clear" w:color="auto" w:fill="A8D08D" w:themeFill="accent6" w:themeFillTint="99"/>
            <w:vAlign w:val="center"/>
          </w:tcPr>
          <w:p w:rsidR="00EE1D49" w:rsidRDefault="00EE1D49" w:rsidP="00EE1D49">
            <w:pPr>
              <w:jc w:val="center"/>
              <w:rPr>
                <w:sz w:val="20"/>
              </w:rPr>
            </w:pPr>
          </w:p>
        </w:tc>
        <w:tc>
          <w:tcPr>
            <w:tcW w:w="11907" w:type="dxa"/>
            <w:shd w:val="clear" w:color="auto" w:fill="A8D08D" w:themeFill="accent6" w:themeFillTint="99"/>
            <w:vAlign w:val="center"/>
          </w:tcPr>
          <w:p w:rsidR="00EE1D49" w:rsidRDefault="00EE1D49" w:rsidP="00EE1D49">
            <w:pPr>
              <w:rPr>
                <w:sz w:val="20"/>
              </w:rPr>
            </w:pPr>
            <w:r>
              <w:rPr>
                <w:sz w:val="20"/>
              </w:rPr>
              <w:t>Are fridges emptied for the summer holidays (and door propped open)?</w:t>
            </w:r>
          </w:p>
        </w:tc>
        <w:tc>
          <w:tcPr>
            <w:tcW w:w="1984" w:type="dxa"/>
            <w:shd w:val="clear" w:color="auto" w:fill="C5E0B3" w:themeFill="accent6" w:themeFillTint="66"/>
            <w:vAlign w:val="center"/>
          </w:tcPr>
          <w:p w:rsidR="00EE1D49" w:rsidRDefault="00EE1D49" w:rsidP="00EE1D49">
            <w:pPr>
              <w:rPr>
                <w:sz w:val="20"/>
              </w:rPr>
            </w:pPr>
          </w:p>
        </w:tc>
      </w:tr>
    </w:tbl>
    <w:p w:rsidR="00EE1D49" w:rsidRDefault="00EE1D49" w:rsidP="00EE1D49"/>
    <w:p w:rsidR="00DB1429" w:rsidRDefault="00DB1429" w:rsidP="00EE1D49"/>
    <w:p w:rsidR="00DB1429" w:rsidRDefault="00DB1429" w:rsidP="00EE1D49">
      <w:pPr>
        <w:sectPr w:rsidR="00DB1429" w:rsidSect="00DB1429">
          <w:pgSz w:w="16838" w:h="11906" w:orient="landscape"/>
          <w:pgMar w:top="567" w:right="851" w:bottom="992" w:left="709" w:header="709" w:footer="709" w:gutter="0"/>
          <w:cols w:space="708"/>
          <w:docGrid w:linePitch="360"/>
        </w:sectPr>
      </w:pPr>
    </w:p>
    <w:p w:rsidR="00EE1D49" w:rsidRDefault="00EE1D49" w:rsidP="00EE1D49">
      <w:pPr>
        <w:pStyle w:val="NoSpacing"/>
        <w:rPr>
          <w:b/>
          <w:sz w:val="28"/>
          <w:szCs w:val="28"/>
        </w:rPr>
      </w:pPr>
      <w:r w:rsidRPr="004C6093">
        <w:rPr>
          <w:b/>
          <w:sz w:val="28"/>
          <w:szCs w:val="28"/>
        </w:rPr>
        <w:lastRenderedPageBreak/>
        <w:t>Annual running costs of electrical items</w:t>
      </w:r>
    </w:p>
    <w:p w:rsidR="00EE1D49" w:rsidRPr="000B1ACB" w:rsidRDefault="00EE1D49" w:rsidP="00EE1D49">
      <w:pPr>
        <w:pStyle w:val="NoSpacing"/>
        <w:rPr>
          <w:b/>
          <w:sz w:val="16"/>
          <w:szCs w:val="16"/>
        </w:rPr>
      </w:pPr>
    </w:p>
    <w:p w:rsidR="00EE1D49" w:rsidRDefault="00EE1D49" w:rsidP="00EE1D49">
      <w:r>
        <w:t xml:space="preserve">Below we have provided the annual running costs for some key items found in schools. Count up the number of these items that the school has and multiply by the annual cost to find the total annual cost for those items. </w:t>
      </w:r>
    </w:p>
    <w:p w:rsidR="00EE1D49" w:rsidRDefault="00EE1D49" w:rsidP="00EE1D49">
      <w:r>
        <w:t>For items not listed in the table use the calculation given in the template “Calculating the running costs of an electrical item”.</w:t>
      </w: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66"/>
        <w:gridCol w:w="2067"/>
        <w:gridCol w:w="2066"/>
        <w:gridCol w:w="2067"/>
        <w:gridCol w:w="2067"/>
      </w:tblGrid>
      <w:tr w:rsidR="00EE1D49" w:rsidTr="00EE1D49">
        <w:tc>
          <w:tcPr>
            <w:tcW w:w="2066" w:type="dxa"/>
          </w:tcPr>
          <w:p w:rsidR="00EE1D49" w:rsidRPr="00BB5054" w:rsidRDefault="00EE1D49" w:rsidP="00EE1D49">
            <w:pPr>
              <w:jc w:val="center"/>
              <w:rPr>
                <w:b/>
                <w:sz w:val="20"/>
              </w:rPr>
            </w:pPr>
          </w:p>
          <w:p w:rsidR="00EE1D49" w:rsidRPr="00BB5054" w:rsidRDefault="00EE1D49" w:rsidP="00EE1D49">
            <w:pPr>
              <w:jc w:val="center"/>
              <w:rPr>
                <w:b/>
                <w:sz w:val="20"/>
              </w:rPr>
            </w:pPr>
            <w:r w:rsidRPr="00BB5054">
              <w:rPr>
                <w:b/>
                <w:sz w:val="20"/>
              </w:rPr>
              <w:t>Item</w:t>
            </w:r>
          </w:p>
        </w:tc>
        <w:tc>
          <w:tcPr>
            <w:tcW w:w="2067" w:type="dxa"/>
          </w:tcPr>
          <w:p w:rsidR="00EE1D49" w:rsidRPr="00BB5054" w:rsidRDefault="00EE1D49" w:rsidP="00EE1D49">
            <w:pPr>
              <w:jc w:val="center"/>
              <w:rPr>
                <w:b/>
                <w:sz w:val="20"/>
              </w:rPr>
            </w:pPr>
          </w:p>
          <w:p w:rsidR="00EE1D49" w:rsidRPr="00BB5054" w:rsidRDefault="00EE1D49" w:rsidP="00EE1D49">
            <w:pPr>
              <w:jc w:val="center"/>
              <w:rPr>
                <w:b/>
                <w:sz w:val="20"/>
              </w:rPr>
            </w:pPr>
            <w:r w:rsidRPr="00BB5054">
              <w:rPr>
                <w:b/>
                <w:sz w:val="20"/>
              </w:rPr>
              <w:t>Wattage</w:t>
            </w:r>
          </w:p>
        </w:tc>
        <w:tc>
          <w:tcPr>
            <w:tcW w:w="2066" w:type="dxa"/>
          </w:tcPr>
          <w:p w:rsidR="00EE1D49" w:rsidRPr="00BB5054" w:rsidRDefault="00EE1D49" w:rsidP="00EE1D49">
            <w:pPr>
              <w:jc w:val="center"/>
              <w:rPr>
                <w:b/>
                <w:sz w:val="20"/>
              </w:rPr>
            </w:pPr>
          </w:p>
          <w:p w:rsidR="00EE1D49" w:rsidRPr="00BB5054" w:rsidRDefault="00EE1D49" w:rsidP="00EE1D49">
            <w:pPr>
              <w:jc w:val="center"/>
              <w:rPr>
                <w:b/>
                <w:sz w:val="20"/>
              </w:rPr>
            </w:pPr>
            <w:r w:rsidRPr="00BB5054">
              <w:rPr>
                <w:b/>
                <w:sz w:val="20"/>
              </w:rPr>
              <w:t>Number of items</w:t>
            </w:r>
          </w:p>
        </w:tc>
        <w:tc>
          <w:tcPr>
            <w:tcW w:w="2067" w:type="dxa"/>
          </w:tcPr>
          <w:p w:rsidR="00EE1D49" w:rsidRDefault="00EE1D49" w:rsidP="00EE1D49">
            <w:pPr>
              <w:jc w:val="center"/>
              <w:rPr>
                <w:b/>
                <w:sz w:val="20"/>
              </w:rPr>
            </w:pPr>
            <w:r w:rsidRPr="00BB5054">
              <w:rPr>
                <w:b/>
                <w:sz w:val="20"/>
              </w:rPr>
              <w:t>Running cost per item for 2,000 hours (£)</w:t>
            </w:r>
          </w:p>
          <w:p w:rsidR="00EE1D49" w:rsidRPr="00BB5054" w:rsidRDefault="00EE1D49" w:rsidP="00EE1D49">
            <w:pPr>
              <w:jc w:val="center"/>
              <w:rPr>
                <w:b/>
                <w:sz w:val="20"/>
              </w:rPr>
            </w:pPr>
          </w:p>
        </w:tc>
        <w:tc>
          <w:tcPr>
            <w:tcW w:w="2067" w:type="dxa"/>
          </w:tcPr>
          <w:p w:rsidR="00EE1D49" w:rsidRPr="00BB5054" w:rsidRDefault="00EE1D49" w:rsidP="00EE1D49">
            <w:pPr>
              <w:jc w:val="center"/>
              <w:rPr>
                <w:b/>
                <w:sz w:val="20"/>
              </w:rPr>
            </w:pPr>
            <w:r w:rsidRPr="00BB5054">
              <w:rPr>
                <w:b/>
                <w:sz w:val="20"/>
              </w:rPr>
              <w:t>Total cost of items for year (£)</w:t>
            </w:r>
          </w:p>
        </w:tc>
      </w:tr>
      <w:tr w:rsidR="00EE1D49" w:rsidRPr="00E16E4F" w:rsidTr="00EE1D49">
        <w:tc>
          <w:tcPr>
            <w:tcW w:w="2066" w:type="dxa"/>
            <w:shd w:val="clear" w:color="auto" w:fill="C5E0B3" w:themeFill="accent6" w:themeFillTint="66"/>
            <w:vAlign w:val="center"/>
          </w:tcPr>
          <w:p w:rsidR="00EE1D49" w:rsidRDefault="00EE1D49" w:rsidP="00EE1D49">
            <w:pPr>
              <w:jc w:val="center"/>
              <w:rPr>
                <w:i/>
                <w:sz w:val="20"/>
              </w:rPr>
            </w:pPr>
          </w:p>
          <w:p w:rsidR="00EE1D49" w:rsidRDefault="00EE1D49" w:rsidP="00EE1D49">
            <w:pPr>
              <w:jc w:val="center"/>
              <w:rPr>
                <w:i/>
                <w:sz w:val="20"/>
              </w:rPr>
            </w:pPr>
            <w:r w:rsidRPr="00E16E4F">
              <w:rPr>
                <w:i/>
                <w:sz w:val="20"/>
              </w:rPr>
              <w:t>e.g. laptop</w:t>
            </w:r>
          </w:p>
          <w:p w:rsidR="00EE1D49" w:rsidRPr="00E16E4F" w:rsidRDefault="00EE1D49" w:rsidP="00EE1D49">
            <w:pPr>
              <w:jc w:val="center"/>
              <w:rPr>
                <w:i/>
                <w:sz w:val="20"/>
              </w:rPr>
            </w:pPr>
          </w:p>
        </w:tc>
        <w:tc>
          <w:tcPr>
            <w:tcW w:w="2067" w:type="dxa"/>
            <w:shd w:val="clear" w:color="auto" w:fill="C5E0B3" w:themeFill="accent6" w:themeFillTint="66"/>
            <w:vAlign w:val="center"/>
          </w:tcPr>
          <w:p w:rsidR="00EE1D49" w:rsidRPr="00E16E4F" w:rsidRDefault="00EE1D49" w:rsidP="00EE1D49">
            <w:pPr>
              <w:jc w:val="center"/>
              <w:rPr>
                <w:i/>
                <w:sz w:val="20"/>
              </w:rPr>
            </w:pPr>
            <w:r w:rsidRPr="00E16E4F">
              <w:rPr>
                <w:i/>
                <w:sz w:val="20"/>
              </w:rPr>
              <w:t>50 Watts</w:t>
            </w:r>
          </w:p>
        </w:tc>
        <w:tc>
          <w:tcPr>
            <w:tcW w:w="2066" w:type="dxa"/>
            <w:shd w:val="clear" w:color="auto" w:fill="C5E0B3" w:themeFill="accent6" w:themeFillTint="66"/>
            <w:vAlign w:val="center"/>
          </w:tcPr>
          <w:p w:rsidR="00EE1D49" w:rsidRPr="00E16E4F" w:rsidRDefault="00EE1D49" w:rsidP="00EE1D49">
            <w:pPr>
              <w:jc w:val="center"/>
              <w:rPr>
                <w:i/>
                <w:sz w:val="20"/>
              </w:rPr>
            </w:pPr>
            <w:r w:rsidRPr="00E16E4F">
              <w:rPr>
                <w:i/>
                <w:sz w:val="20"/>
              </w:rPr>
              <w:t>100</w:t>
            </w:r>
          </w:p>
        </w:tc>
        <w:tc>
          <w:tcPr>
            <w:tcW w:w="2067" w:type="dxa"/>
            <w:shd w:val="clear" w:color="auto" w:fill="C5E0B3" w:themeFill="accent6" w:themeFillTint="66"/>
            <w:vAlign w:val="center"/>
          </w:tcPr>
          <w:p w:rsidR="00EE1D49" w:rsidRPr="00E16E4F" w:rsidRDefault="00EE1D49" w:rsidP="00EE1D49">
            <w:pPr>
              <w:jc w:val="center"/>
              <w:rPr>
                <w:i/>
                <w:sz w:val="20"/>
              </w:rPr>
            </w:pPr>
            <w:r w:rsidRPr="00E16E4F">
              <w:rPr>
                <w:i/>
                <w:sz w:val="20"/>
              </w:rPr>
              <w:t>14</w:t>
            </w:r>
          </w:p>
        </w:tc>
        <w:tc>
          <w:tcPr>
            <w:tcW w:w="2067" w:type="dxa"/>
            <w:shd w:val="clear" w:color="auto" w:fill="C5E0B3" w:themeFill="accent6" w:themeFillTint="66"/>
            <w:vAlign w:val="center"/>
          </w:tcPr>
          <w:p w:rsidR="00EE1D49" w:rsidRPr="00E16E4F" w:rsidRDefault="00EE1D49" w:rsidP="00EE1D49">
            <w:pPr>
              <w:jc w:val="center"/>
              <w:rPr>
                <w:i/>
                <w:sz w:val="20"/>
              </w:rPr>
            </w:pPr>
            <w:r w:rsidRPr="00E16E4F">
              <w:rPr>
                <w:i/>
                <w:sz w:val="20"/>
              </w:rPr>
              <w:t>1,400</w:t>
            </w: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Desk top computer and monitor</w:t>
            </w:r>
          </w:p>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100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28</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Laptop</w:t>
            </w:r>
          </w:p>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50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14</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Pr>
                <w:sz w:val="20"/>
              </w:rPr>
              <w:t>I</w:t>
            </w:r>
            <w:r w:rsidRPr="00E16E4F">
              <w:rPr>
                <w:sz w:val="20"/>
              </w:rPr>
              <w:t>pad/Tablet</w:t>
            </w:r>
          </w:p>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10 – 20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2.80 – 5.60</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Plasma TV 42” screen</w:t>
            </w:r>
          </w:p>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240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68</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Large photocopiers 1,400W in full use for e.g. total of 500 hours over a school year</w:t>
            </w: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1,400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98</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Laser printer</w:t>
            </w:r>
          </w:p>
          <w:p w:rsidR="00EE1D49" w:rsidRDefault="00EE1D49" w:rsidP="00EE1D49">
            <w:pPr>
              <w:jc w:val="center"/>
              <w:rPr>
                <w:sz w:val="20"/>
              </w:rPr>
            </w:pPr>
            <w:r w:rsidRPr="00E16E4F">
              <w:rPr>
                <w:sz w:val="20"/>
              </w:rPr>
              <w:t>(continuous)</w:t>
            </w:r>
          </w:p>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500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140</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Pr="00E16E4F" w:rsidRDefault="00EE1D49" w:rsidP="00EE1D49">
            <w:pPr>
              <w:jc w:val="center"/>
              <w:rPr>
                <w:sz w:val="20"/>
              </w:rPr>
            </w:pPr>
          </w:p>
          <w:p w:rsidR="00EE1D49" w:rsidRPr="00E16E4F" w:rsidRDefault="00EE1D49" w:rsidP="00EE1D49">
            <w:pPr>
              <w:jc w:val="center"/>
              <w:rPr>
                <w:sz w:val="20"/>
              </w:rPr>
            </w:pPr>
            <w:r w:rsidRPr="00E16E4F">
              <w:rPr>
                <w:sz w:val="20"/>
              </w:rPr>
              <w:t>Fridge</w:t>
            </w:r>
          </w:p>
        </w:tc>
        <w:tc>
          <w:tcPr>
            <w:tcW w:w="2067" w:type="dxa"/>
            <w:shd w:val="clear" w:color="auto" w:fill="FFFFFF" w:themeFill="background1"/>
            <w:vAlign w:val="center"/>
          </w:tcPr>
          <w:p w:rsidR="00EE1D49" w:rsidRPr="00E16E4F" w:rsidRDefault="00EE1D49" w:rsidP="00EE1D49">
            <w:pPr>
              <w:jc w:val="center"/>
              <w:rPr>
                <w:sz w:val="20"/>
              </w:rPr>
            </w:pPr>
            <w:r w:rsidRPr="00E16E4F">
              <w:rPr>
                <w:sz w:val="20"/>
              </w:rPr>
              <w:t>150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Default="00EE1D49" w:rsidP="00EE1D49">
            <w:pPr>
              <w:jc w:val="center"/>
              <w:rPr>
                <w:sz w:val="20"/>
              </w:rPr>
            </w:pPr>
          </w:p>
          <w:p w:rsidR="00EE1D49" w:rsidRPr="00E16E4F" w:rsidRDefault="00EE1D49" w:rsidP="00EE1D49">
            <w:pPr>
              <w:jc w:val="center"/>
              <w:rPr>
                <w:b/>
                <w:sz w:val="20"/>
              </w:rPr>
            </w:pPr>
            <w:r w:rsidRPr="00E16E4F">
              <w:rPr>
                <w:sz w:val="20"/>
              </w:rPr>
              <w:t xml:space="preserve">42 </w:t>
            </w:r>
            <w:r>
              <w:rPr>
                <w:sz w:val="20"/>
              </w:rPr>
              <w:t>o</w:t>
            </w:r>
            <w:r w:rsidRPr="00E16E4F">
              <w:rPr>
                <w:sz w:val="20"/>
              </w:rPr>
              <w:t xml:space="preserve">r if left on continuously during holidays for 8760 hours (365 days x 24 hours) = </w:t>
            </w:r>
            <w:r w:rsidRPr="00E16E4F">
              <w:rPr>
                <w:b/>
                <w:sz w:val="20"/>
              </w:rPr>
              <w:t>£184</w:t>
            </w:r>
          </w:p>
        </w:tc>
        <w:tc>
          <w:tcPr>
            <w:tcW w:w="2067" w:type="dxa"/>
            <w:shd w:val="clear" w:color="auto" w:fill="FFFFFF" w:themeFill="background1"/>
            <w:vAlign w:val="center"/>
          </w:tcPr>
          <w:p w:rsidR="00EE1D49" w:rsidRPr="00E16E4F" w:rsidRDefault="00EE1D49" w:rsidP="00EE1D49">
            <w:pPr>
              <w:jc w:val="center"/>
              <w:rPr>
                <w:sz w:val="20"/>
              </w:rPr>
            </w:pPr>
          </w:p>
        </w:tc>
      </w:tr>
      <w:tr w:rsidR="00EE1D49" w:rsidRPr="00E16E4F" w:rsidTr="00EE1D49">
        <w:tc>
          <w:tcPr>
            <w:tcW w:w="2066" w:type="dxa"/>
            <w:shd w:val="clear" w:color="auto" w:fill="FFFFFF" w:themeFill="background1"/>
            <w:vAlign w:val="center"/>
          </w:tcPr>
          <w:p w:rsidR="00EE1D49" w:rsidRDefault="00EE1D49" w:rsidP="00EE1D49">
            <w:pPr>
              <w:jc w:val="center"/>
              <w:rPr>
                <w:sz w:val="20"/>
              </w:rPr>
            </w:pPr>
          </w:p>
          <w:p w:rsidR="00EE1D49" w:rsidRDefault="00EE1D49" w:rsidP="00EE1D49">
            <w:pPr>
              <w:jc w:val="center"/>
              <w:rPr>
                <w:sz w:val="20"/>
              </w:rPr>
            </w:pPr>
            <w:r>
              <w:rPr>
                <w:sz w:val="20"/>
              </w:rPr>
              <w:t>Chest freezer – large 200 – 449 litres</w:t>
            </w:r>
          </w:p>
        </w:tc>
        <w:tc>
          <w:tcPr>
            <w:tcW w:w="2067" w:type="dxa"/>
            <w:shd w:val="clear" w:color="auto" w:fill="FFFFFF" w:themeFill="background1"/>
            <w:vAlign w:val="center"/>
          </w:tcPr>
          <w:p w:rsidR="00EE1D49" w:rsidRPr="00E16E4F" w:rsidRDefault="00EE1D49" w:rsidP="00EE1D49">
            <w:pPr>
              <w:jc w:val="center"/>
              <w:rPr>
                <w:sz w:val="20"/>
              </w:rPr>
            </w:pPr>
            <w:r>
              <w:rPr>
                <w:sz w:val="20"/>
              </w:rPr>
              <w:t>300</w:t>
            </w:r>
          </w:p>
        </w:tc>
        <w:tc>
          <w:tcPr>
            <w:tcW w:w="2066" w:type="dxa"/>
            <w:shd w:val="clear" w:color="auto" w:fill="FFFFFF" w:themeFill="background1"/>
            <w:vAlign w:val="center"/>
          </w:tcPr>
          <w:p w:rsidR="00EE1D49" w:rsidRPr="00E16E4F" w:rsidRDefault="00EE1D49" w:rsidP="00EE1D49">
            <w:pPr>
              <w:jc w:val="center"/>
              <w:rPr>
                <w:sz w:val="20"/>
              </w:rPr>
            </w:pPr>
          </w:p>
        </w:tc>
        <w:tc>
          <w:tcPr>
            <w:tcW w:w="2067" w:type="dxa"/>
            <w:shd w:val="clear" w:color="auto" w:fill="FFFFFF" w:themeFill="background1"/>
            <w:vAlign w:val="center"/>
          </w:tcPr>
          <w:p w:rsidR="00EE1D49" w:rsidRDefault="00EE1D49" w:rsidP="00EE1D49">
            <w:pPr>
              <w:jc w:val="center"/>
              <w:rPr>
                <w:sz w:val="20"/>
              </w:rPr>
            </w:pPr>
          </w:p>
          <w:p w:rsidR="00EE1D49" w:rsidRDefault="00EE1D49" w:rsidP="00EE1D49">
            <w:pPr>
              <w:jc w:val="center"/>
              <w:rPr>
                <w:b/>
                <w:sz w:val="20"/>
              </w:rPr>
            </w:pPr>
            <w:r>
              <w:rPr>
                <w:sz w:val="20"/>
              </w:rPr>
              <w:t xml:space="preserve">42 but often left on continuously during holidays for 8760 hours (365 x 24) so could be higher cost of </w:t>
            </w:r>
            <w:r>
              <w:rPr>
                <w:b/>
                <w:sz w:val="20"/>
              </w:rPr>
              <w:t>£368</w:t>
            </w:r>
          </w:p>
          <w:p w:rsidR="00EE1D49" w:rsidRPr="00E16E4F" w:rsidRDefault="00EE1D49" w:rsidP="00EE1D49">
            <w:pPr>
              <w:jc w:val="center"/>
              <w:rPr>
                <w:b/>
                <w:sz w:val="20"/>
              </w:rPr>
            </w:pPr>
          </w:p>
        </w:tc>
        <w:tc>
          <w:tcPr>
            <w:tcW w:w="2067" w:type="dxa"/>
            <w:shd w:val="clear" w:color="auto" w:fill="FFFFFF" w:themeFill="background1"/>
            <w:vAlign w:val="center"/>
          </w:tcPr>
          <w:p w:rsidR="00EE1D49" w:rsidRPr="00E16E4F" w:rsidRDefault="00EE1D49" w:rsidP="00EE1D49">
            <w:pPr>
              <w:jc w:val="center"/>
              <w:rPr>
                <w:sz w:val="20"/>
              </w:rPr>
            </w:pPr>
          </w:p>
        </w:tc>
      </w:tr>
    </w:tbl>
    <w:p w:rsidR="00817E20" w:rsidRDefault="00817E20" w:rsidP="00EE1D49">
      <w:pPr>
        <w:pStyle w:val="NoSpacing"/>
        <w:rPr>
          <w:b/>
          <w:sz w:val="28"/>
          <w:szCs w:val="28"/>
        </w:rPr>
      </w:pPr>
    </w:p>
    <w:p w:rsidR="00817E20" w:rsidRDefault="00817E20" w:rsidP="00EE1D49">
      <w:pPr>
        <w:pStyle w:val="NoSpacing"/>
        <w:rPr>
          <w:b/>
          <w:sz w:val="28"/>
          <w:szCs w:val="28"/>
        </w:rPr>
      </w:pPr>
    </w:p>
    <w:p w:rsidR="00817E20" w:rsidRDefault="00817E20" w:rsidP="00EE1D49">
      <w:pPr>
        <w:pStyle w:val="NoSpacing"/>
        <w:rPr>
          <w:b/>
          <w:sz w:val="28"/>
          <w:szCs w:val="28"/>
        </w:rPr>
      </w:pPr>
    </w:p>
    <w:p w:rsidR="00817E20" w:rsidRDefault="00817E20" w:rsidP="00EE1D49">
      <w:pPr>
        <w:pStyle w:val="NoSpacing"/>
        <w:rPr>
          <w:b/>
          <w:sz w:val="28"/>
          <w:szCs w:val="28"/>
        </w:rPr>
      </w:pPr>
    </w:p>
    <w:p w:rsidR="00817E20" w:rsidRDefault="00817E20" w:rsidP="00EE1D49">
      <w:pPr>
        <w:pStyle w:val="NoSpacing"/>
        <w:rPr>
          <w:b/>
          <w:sz w:val="28"/>
          <w:szCs w:val="28"/>
        </w:rPr>
      </w:pPr>
    </w:p>
    <w:p w:rsidR="00817E20" w:rsidRDefault="00817E20" w:rsidP="00EE1D49">
      <w:pPr>
        <w:pStyle w:val="NoSpacing"/>
        <w:rPr>
          <w:b/>
          <w:sz w:val="28"/>
          <w:szCs w:val="28"/>
        </w:rPr>
      </w:pPr>
    </w:p>
    <w:p w:rsidR="00EE1D49" w:rsidRDefault="00EE1D49" w:rsidP="00EE1D49">
      <w:pPr>
        <w:pStyle w:val="NoSpacing"/>
        <w:rPr>
          <w:b/>
          <w:sz w:val="28"/>
          <w:szCs w:val="28"/>
        </w:rPr>
      </w:pPr>
      <w:r>
        <w:rPr>
          <w:b/>
          <w:sz w:val="28"/>
          <w:szCs w:val="28"/>
        </w:rPr>
        <w:lastRenderedPageBreak/>
        <w:t>Calculating the running costs of an electrical item</w:t>
      </w:r>
    </w:p>
    <w:p w:rsidR="00EE1D49" w:rsidRPr="003D38A3" w:rsidRDefault="00EE1D49" w:rsidP="00EE1D49">
      <w:pPr>
        <w:pStyle w:val="NoSpacing"/>
        <w:rPr>
          <w:b/>
          <w:szCs w:val="22"/>
        </w:rPr>
      </w:pPr>
    </w:p>
    <w:p w:rsidR="00EE1D49" w:rsidRPr="009B077A" w:rsidRDefault="00EE1D49" w:rsidP="00EE1D49">
      <w:pPr>
        <w:pStyle w:val="NoSpacing"/>
        <w:rPr>
          <w:szCs w:val="22"/>
        </w:rPr>
      </w:pPr>
      <w:r w:rsidRPr="009B077A">
        <w:rPr>
          <w:szCs w:val="22"/>
        </w:rPr>
        <w:t>To calculate how much it costs to run an electrical item:</w:t>
      </w:r>
    </w:p>
    <w:p w:rsidR="00EE1D49" w:rsidRDefault="00EE1D49" w:rsidP="00EE1D49">
      <w:pPr>
        <w:pStyle w:val="NoSpacing"/>
      </w:pPr>
    </w:p>
    <w:p w:rsidR="00EE1D49" w:rsidRDefault="00EE1D49" w:rsidP="00EE1D49">
      <w:pPr>
        <w:pStyle w:val="NoSpacing"/>
      </w:pPr>
      <w:r>
        <w:t>Power rating of item in Watts/1,000 to convert to kWh x hours of use x cost per kWh/100 = cost in £.  Wattage (W) can be found underneath or on the back of an item.  Take care when searching for this.</w:t>
      </w:r>
    </w:p>
    <w:p w:rsidR="00EE1D49" w:rsidRDefault="00EE1D49" w:rsidP="00EE1D49">
      <w:pPr>
        <w:pStyle w:val="NoSpacing"/>
      </w:pPr>
    </w:p>
    <w:p w:rsidR="00EE1D49" w:rsidRPr="009B077A" w:rsidRDefault="00EE1D49" w:rsidP="00EE1D49">
      <w:pPr>
        <w:pStyle w:val="NoSpacing"/>
        <w:shd w:val="clear" w:color="auto" w:fill="C5E0B3" w:themeFill="accent6" w:themeFillTint="66"/>
        <w:ind w:right="283" w:firstLine="426"/>
        <w:rPr>
          <w:b/>
        </w:rPr>
      </w:pPr>
      <w:r w:rsidRPr="009B077A">
        <w:rPr>
          <w:b/>
        </w:rPr>
        <w:t>Example:</w:t>
      </w:r>
    </w:p>
    <w:p w:rsidR="00EE1D49" w:rsidRDefault="00EE1D49" w:rsidP="00EE1D49">
      <w:pPr>
        <w:pStyle w:val="NoSpacing"/>
        <w:shd w:val="clear" w:color="auto" w:fill="C5E0B3" w:themeFill="accent6" w:themeFillTint="66"/>
        <w:ind w:right="283" w:firstLine="426"/>
      </w:pPr>
      <w:r>
        <w:t>Cost of running a 100W computer during school opening times @ 14p per kilowatt hour (khw)</w:t>
      </w:r>
    </w:p>
    <w:p w:rsidR="00EE1D49" w:rsidRDefault="00EE1D49" w:rsidP="00EE1D49">
      <w:pPr>
        <w:pStyle w:val="NoSpacing"/>
        <w:shd w:val="clear" w:color="auto" w:fill="C5E0B3" w:themeFill="accent6" w:themeFillTint="66"/>
        <w:ind w:right="283" w:firstLine="426"/>
      </w:pPr>
    </w:p>
    <w:p w:rsidR="00EE1D49" w:rsidRDefault="00EE1D49" w:rsidP="00EE1D49">
      <w:pPr>
        <w:pStyle w:val="NoSpacing"/>
        <w:shd w:val="clear" w:color="auto" w:fill="C5E0B3" w:themeFill="accent6" w:themeFillTint="66"/>
        <w:ind w:right="283" w:firstLine="426"/>
      </w:pPr>
      <w:r>
        <w:rPr>
          <w:b/>
        </w:rPr>
        <w:t>100W/1,000 = 0.1kWh x 2,0</w:t>
      </w:r>
      <w:r w:rsidR="00AB17E0">
        <w:rPr>
          <w:b/>
        </w:rPr>
        <w:t>00 x 14p per kWh = 2,800p/100 = £</w:t>
      </w:r>
      <w:r>
        <w:rPr>
          <w:b/>
        </w:rPr>
        <w:t>28</w:t>
      </w:r>
      <w:r w:rsidR="00AB17E0">
        <w:rPr>
          <w:b/>
        </w:rPr>
        <w:t>.</w:t>
      </w:r>
    </w:p>
    <w:p w:rsidR="00EE1D49" w:rsidRDefault="00EE1D49" w:rsidP="00EE1D49">
      <w:pPr>
        <w:pStyle w:val="NoSpacing"/>
        <w:shd w:val="clear" w:color="auto" w:fill="C5E0B3" w:themeFill="accent6" w:themeFillTint="66"/>
        <w:ind w:right="283" w:firstLine="426"/>
      </w:pPr>
    </w:p>
    <w:p w:rsidR="00EE1D49" w:rsidRDefault="00EE1D49" w:rsidP="00EE1D49">
      <w:pPr>
        <w:pStyle w:val="NoSpacing"/>
        <w:shd w:val="clear" w:color="auto" w:fill="C5E0B3" w:themeFill="accent6" w:themeFillTint="66"/>
        <w:ind w:right="283" w:firstLine="426"/>
      </w:pPr>
      <w:r>
        <w:t>This is for each computer</w:t>
      </w:r>
    </w:p>
    <w:p w:rsidR="00EE1D49" w:rsidRPr="009B077A" w:rsidRDefault="00EE1D49" w:rsidP="00EE1D49">
      <w:pPr>
        <w:pStyle w:val="NoSpacing"/>
        <w:shd w:val="clear" w:color="auto" w:fill="C5E0B3" w:themeFill="accent6" w:themeFillTint="66"/>
        <w:ind w:right="283"/>
      </w:pPr>
    </w:p>
    <w:p w:rsidR="00EE1D49" w:rsidRDefault="00EE1D49" w:rsidP="00EE1D49">
      <w:pPr>
        <w:pStyle w:val="NoSpacing"/>
      </w:pPr>
    </w:p>
    <w:p w:rsidR="00EE1D49" w:rsidRDefault="00EE1D49" w:rsidP="00EE1D49">
      <w:pPr>
        <w:pStyle w:val="NoSpacing"/>
        <w:ind w:right="-143"/>
      </w:pPr>
      <w:r w:rsidRPr="009B077A">
        <w:t>Some running costs have already been calculated for you in the table “Annual running costs of electrical items</w:t>
      </w:r>
      <w:r>
        <w:t>”.</w:t>
      </w:r>
    </w:p>
    <w:p w:rsidR="00EE1D49" w:rsidRDefault="00EE1D49" w:rsidP="00EE1D49">
      <w:pPr>
        <w:pStyle w:val="NoSpacing"/>
        <w:ind w:right="-143"/>
      </w:pPr>
    </w:p>
    <w:tbl>
      <w:tblPr>
        <w:tblStyle w:val="TableGrid"/>
        <w:tblW w:w="1063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8"/>
        <w:gridCol w:w="1519"/>
        <w:gridCol w:w="1519"/>
        <w:gridCol w:w="1519"/>
        <w:gridCol w:w="1519"/>
        <w:gridCol w:w="1519"/>
        <w:gridCol w:w="1519"/>
      </w:tblGrid>
      <w:tr w:rsidR="00EE1D49" w:rsidRPr="00E16E4F" w:rsidTr="00EE1D49">
        <w:tc>
          <w:tcPr>
            <w:tcW w:w="1518" w:type="dxa"/>
            <w:shd w:val="clear" w:color="auto" w:fill="FFFFFF" w:themeFill="background1"/>
            <w:vAlign w:val="center"/>
          </w:tcPr>
          <w:p w:rsidR="00EE1D49" w:rsidRPr="003D38A3" w:rsidRDefault="00EE1D49" w:rsidP="00EE1D49">
            <w:pPr>
              <w:jc w:val="center"/>
              <w:rPr>
                <w:b/>
                <w:sz w:val="20"/>
              </w:rPr>
            </w:pPr>
            <w:r w:rsidRPr="003D38A3">
              <w:rPr>
                <w:b/>
                <w:sz w:val="20"/>
              </w:rPr>
              <w:t>Item</w:t>
            </w:r>
          </w:p>
        </w:tc>
        <w:tc>
          <w:tcPr>
            <w:tcW w:w="1519" w:type="dxa"/>
            <w:shd w:val="clear" w:color="auto" w:fill="FFFFFF" w:themeFill="background1"/>
            <w:vAlign w:val="center"/>
          </w:tcPr>
          <w:p w:rsidR="00EE1D49" w:rsidRPr="003D38A3" w:rsidRDefault="00EE1D49" w:rsidP="00EE1D49">
            <w:pPr>
              <w:jc w:val="center"/>
              <w:rPr>
                <w:b/>
                <w:sz w:val="20"/>
              </w:rPr>
            </w:pPr>
            <w:r w:rsidRPr="003D38A3">
              <w:rPr>
                <w:b/>
                <w:sz w:val="20"/>
              </w:rPr>
              <w:t>Wattage of item / 1000 = kWh</w:t>
            </w:r>
          </w:p>
        </w:tc>
        <w:tc>
          <w:tcPr>
            <w:tcW w:w="1519" w:type="dxa"/>
            <w:shd w:val="clear" w:color="auto" w:fill="FFFFFF" w:themeFill="background1"/>
            <w:vAlign w:val="center"/>
          </w:tcPr>
          <w:p w:rsidR="00EE1D49" w:rsidRPr="003D38A3" w:rsidRDefault="00EE1D49" w:rsidP="00EE1D49">
            <w:pPr>
              <w:jc w:val="center"/>
              <w:rPr>
                <w:b/>
                <w:sz w:val="20"/>
              </w:rPr>
            </w:pPr>
            <w:r w:rsidRPr="003D38A3">
              <w:rPr>
                <w:b/>
                <w:sz w:val="20"/>
              </w:rPr>
              <w:t xml:space="preserve">Hours of use average 2,000 hours </w:t>
            </w:r>
          </w:p>
        </w:tc>
        <w:tc>
          <w:tcPr>
            <w:tcW w:w="1519" w:type="dxa"/>
            <w:shd w:val="clear" w:color="auto" w:fill="FFFFFF" w:themeFill="background1"/>
            <w:vAlign w:val="center"/>
          </w:tcPr>
          <w:p w:rsidR="00EE1D49" w:rsidRPr="003D38A3" w:rsidRDefault="00EE1D49" w:rsidP="00EE1D49">
            <w:pPr>
              <w:jc w:val="center"/>
              <w:rPr>
                <w:b/>
                <w:sz w:val="20"/>
              </w:rPr>
            </w:pPr>
            <w:r w:rsidRPr="003D38A3">
              <w:rPr>
                <w:b/>
                <w:sz w:val="20"/>
              </w:rPr>
              <w:t>Cost per kWh (on energy bills)</w:t>
            </w:r>
          </w:p>
        </w:tc>
        <w:tc>
          <w:tcPr>
            <w:tcW w:w="1519" w:type="dxa"/>
            <w:shd w:val="clear" w:color="auto" w:fill="FFFFFF" w:themeFill="background1"/>
          </w:tcPr>
          <w:p w:rsidR="00EE1D49" w:rsidRPr="003D38A3" w:rsidRDefault="00EE1D49" w:rsidP="00EE1D49">
            <w:pPr>
              <w:jc w:val="center"/>
              <w:rPr>
                <w:b/>
                <w:sz w:val="20"/>
              </w:rPr>
            </w:pPr>
            <w:r w:rsidRPr="003D38A3">
              <w:rPr>
                <w:b/>
                <w:sz w:val="20"/>
              </w:rPr>
              <w:t>Running cost for 2,000 hrs Each item</w:t>
            </w:r>
          </w:p>
        </w:tc>
        <w:tc>
          <w:tcPr>
            <w:tcW w:w="1519" w:type="dxa"/>
            <w:shd w:val="clear" w:color="auto" w:fill="FFFFFF" w:themeFill="background1"/>
            <w:vAlign w:val="center"/>
          </w:tcPr>
          <w:p w:rsidR="00EE1D49" w:rsidRPr="003D38A3" w:rsidRDefault="00EE1D49" w:rsidP="00EE1D49">
            <w:pPr>
              <w:jc w:val="center"/>
              <w:rPr>
                <w:b/>
                <w:sz w:val="20"/>
              </w:rPr>
            </w:pPr>
            <w:r w:rsidRPr="003D38A3">
              <w:rPr>
                <w:b/>
                <w:sz w:val="20"/>
              </w:rPr>
              <w:t xml:space="preserve">Number of items in school </w:t>
            </w:r>
          </w:p>
        </w:tc>
        <w:tc>
          <w:tcPr>
            <w:tcW w:w="1519" w:type="dxa"/>
            <w:shd w:val="clear" w:color="auto" w:fill="FFFFFF" w:themeFill="background1"/>
          </w:tcPr>
          <w:p w:rsidR="00EE1D49" w:rsidRPr="003D38A3" w:rsidRDefault="00EE1D49" w:rsidP="00EE1D49">
            <w:pPr>
              <w:jc w:val="center"/>
              <w:rPr>
                <w:b/>
                <w:sz w:val="20"/>
              </w:rPr>
            </w:pPr>
            <w:r w:rsidRPr="003D38A3">
              <w:rPr>
                <w:b/>
                <w:sz w:val="20"/>
              </w:rPr>
              <w:t>Total cost of items for year</w:t>
            </w: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r>
              <w:rPr>
                <w:b/>
                <w:sz w:val="20"/>
              </w:rPr>
              <w:t>Example:</w:t>
            </w:r>
          </w:p>
          <w:p w:rsidR="00EE1D49" w:rsidRPr="003D38A3" w:rsidRDefault="00EE1D49" w:rsidP="00EE1D49">
            <w:pPr>
              <w:jc w:val="center"/>
              <w:rPr>
                <w:sz w:val="20"/>
              </w:rPr>
            </w:pPr>
            <w:r>
              <w:rPr>
                <w:sz w:val="20"/>
              </w:rPr>
              <w:t>Desk top computer</w:t>
            </w:r>
          </w:p>
        </w:tc>
        <w:tc>
          <w:tcPr>
            <w:tcW w:w="1519" w:type="dxa"/>
            <w:shd w:val="clear" w:color="auto" w:fill="FFFFFF" w:themeFill="background1"/>
            <w:vAlign w:val="center"/>
          </w:tcPr>
          <w:p w:rsidR="00EE1D49" w:rsidRPr="003D38A3" w:rsidRDefault="00EE1D49" w:rsidP="00EE1D49">
            <w:pPr>
              <w:jc w:val="center"/>
              <w:rPr>
                <w:sz w:val="20"/>
              </w:rPr>
            </w:pPr>
            <w:r>
              <w:rPr>
                <w:sz w:val="20"/>
              </w:rPr>
              <w:t>100W /1000 = 0.1 kWh</w:t>
            </w:r>
          </w:p>
        </w:tc>
        <w:tc>
          <w:tcPr>
            <w:tcW w:w="1519" w:type="dxa"/>
            <w:shd w:val="clear" w:color="auto" w:fill="FFFFFF" w:themeFill="background1"/>
            <w:vAlign w:val="center"/>
          </w:tcPr>
          <w:p w:rsidR="00EE1D49" w:rsidRDefault="00EE1D49" w:rsidP="00EE1D49">
            <w:pPr>
              <w:jc w:val="center"/>
              <w:rPr>
                <w:sz w:val="20"/>
              </w:rPr>
            </w:pPr>
            <w:r>
              <w:rPr>
                <w:sz w:val="20"/>
              </w:rPr>
              <w:t xml:space="preserve">0.1 kWh x 2000 = </w:t>
            </w:r>
          </w:p>
          <w:p w:rsidR="00EE1D49" w:rsidRPr="003D38A3" w:rsidRDefault="00EE1D49" w:rsidP="00EE1D49">
            <w:pPr>
              <w:jc w:val="center"/>
              <w:rPr>
                <w:sz w:val="20"/>
              </w:rPr>
            </w:pPr>
            <w:r>
              <w:rPr>
                <w:sz w:val="20"/>
              </w:rPr>
              <w:t>200 kWh</w:t>
            </w:r>
          </w:p>
        </w:tc>
        <w:tc>
          <w:tcPr>
            <w:tcW w:w="1519" w:type="dxa"/>
            <w:shd w:val="clear" w:color="auto" w:fill="FFFFFF" w:themeFill="background1"/>
            <w:vAlign w:val="center"/>
          </w:tcPr>
          <w:p w:rsidR="00EE1D49" w:rsidRPr="003D38A3" w:rsidRDefault="00EE1D49" w:rsidP="00EE1D49">
            <w:pPr>
              <w:jc w:val="center"/>
              <w:rPr>
                <w:sz w:val="20"/>
              </w:rPr>
            </w:pPr>
            <w:r>
              <w:rPr>
                <w:sz w:val="20"/>
              </w:rPr>
              <w:t>14p per kWh</w:t>
            </w:r>
          </w:p>
        </w:tc>
        <w:tc>
          <w:tcPr>
            <w:tcW w:w="1519" w:type="dxa"/>
            <w:shd w:val="clear" w:color="auto" w:fill="FFFFFF" w:themeFill="background1"/>
          </w:tcPr>
          <w:p w:rsidR="00EE1D49" w:rsidRPr="003D38A3" w:rsidRDefault="00EE1D49" w:rsidP="00EE1D49">
            <w:pPr>
              <w:jc w:val="center"/>
              <w:rPr>
                <w:sz w:val="20"/>
              </w:rPr>
            </w:pPr>
            <w:r>
              <w:rPr>
                <w:sz w:val="20"/>
              </w:rPr>
              <w:t>14p x 200kWh = 2,800p / 100 = £28</w:t>
            </w:r>
          </w:p>
        </w:tc>
        <w:tc>
          <w:tcPr>
            <w:tcW w:w="1519" w:type="dxa"/>
            <w:shd w:val="clear" w:color="auto" w:fill="FFFFFF" w:themeFill="background1"/>
            <w:vAlign w:val="center"/>
          </w:tcPr>
          <w:p w:rsidR="00EE1D49" w:rsidRPr="003D38A3" w:rsidRDefault="00EE1D49" w:rsidP="00EE1D49">
            <w:pPr>
              <w:jc w:val="center"/>
              <w:rPr>
                <w:sz w:val="20"/>
              </w:rPr>
            </w:pPr>
            <w:r>
              <w:rPr>
                <w:sz w:val="20"/>
              </w:rPr>
              <w:t>100</w:t>
            </w:r>
          </w:p>
        </w:tc>
        <w:tc>
          <w:tcPr>
            <w:tcW w:w="1519" w:type="dxa"/>
            <w:shd w:val="clear" w:color="auto" w:fill="FFFFFF" w:themeFill="background1"/>
          </w:tcPr>
          <w:p w:rsidR="00EE1D49" w:rsidRDefault="00EE1D49" w:rsidP="00EE1D49">
            <w:pPr>
              <w:jc w:val="center"/>
              <w:rPr>
                <w:sz w:val="20"/>
              </w:rPr>
            </w:pPr>
          </w:p>
          <w:p w:rsidR="00EE1D49" w:rsidRDefault="00EE1D49" w:rsidP="00EE1D49">
            <w:pPr>
              <w:jc w:val="center"/>
              <w:rPr>
                <w:sz w:val="20"/>
              </w:rPr>
            </w:pPr>
            <w:r>
              <w:rPr>
                <w:sz w:val="20"/>
              </w:rPr>
              <w:t>£28 x 100</w:t>
            </w:r>
          </w:p>
          <w:p w:rsidR="00EE1D49" w:rsidRDefault="00EE1D49" w:rsidP="00EE1D49">
            <w:pPr>
              <w:jc w:val="center"/>
              <w:rPr>
                <w:sz w:val="20"/>
              </w:rPr>
            </w:pPr>
            <w:r>
              <w:rPr>
                <w:sz w:val="20"/>
              </w:rPr>
              <w:t>= £2,800</w:t>
            </w:r>
          </w:p>
          <w:p w:rsidR="00EE1D49" w:rsidRPr="003D38A3"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r w:rsidR="00EE1D49" w:rsidRPr="003D38A3" w:rsidTr="00EE1D49">
        <w:tc>
          <w:tcPr>
            <w:tcW w:w="1518" w:type="dxa"/>
            <w:shd w:val="clear" w:color="auto" w:fill="FFFFFF" w:themeFill="background1"/>
            <w:vAlign w:val="center"/>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c>
          <w:tcPr>
            <w:tcW w:w="1519" w:type="dxa"/>
            <w:shd w:val="clear" w:color="auto" w:fill="FFFFFF" w:themeFill="background1"/>
            <w:vAlign w:val="center"/>
          </w:tcPr>
          <w:p w:rsidR="00EE1D49" w:rsidRDefault="00EE1D49" w:rsidP="00EE1D49">
            <w:pPr>
              <w:jc w:val="center"/>
              <w:rPr>
                <w:sz w:val="20"/>
              </w:rPr>
            </w:pPr>
          </w:p>
        </w:tc>
        <w:tc>
          <w:tcPr>
            <w:tcW w:w="1519" w:type="dxa"/>
            <w:shd w:val="clear" w:color="auto" w:fill="FFFFFF" w:themeFill="background1"/>
          </w:tcPr>
          <w:p w:rsidR="00EE1D49" w:rsidRDefault="00EE1D49" w:rsidP="00EE1D49">
            <w:pPr>
              <w:jc w:val="center"/>
              <w:rPr>
                <w:sz w:val="20"/>
              </w:rPr>
            </w:pPr>
          </w:p>
        </w:tc>
      </w:tr>
    </w:tbl>
    <w:p w:rsidR="00EE1D49" w:rsidRDefault="00EE1D49" w:rsidP="00EE1D49">
      <w:pPr>
        <w:rPr>
          <w:b/>
          <w:szCs w:val="22"/>
        </w:rPr>
      </w:pPr>
      <w:r>
        <w:rPr>
          <w:b/>
          <w:sz w:val="28"/>
          <w:szCs w:val="28"/>
        </w:rPr>
        <w:lastRenderedPageBreak/>
        <w:t>10 School Day Meter Readings</w:t>
      </w:r>
    </w:p>
    <w:p w:rsidR="00EE1D49" w:rsidRDefault="00EE1D49" w:rsidP="00EE1D49">
      <w:pPr>
        <w:rPr>
          <w:szCs w:val="22"/>
        </w:rPr>
      </w:pPr>
      <w:r>
        <w:rPr>
          <w:szCs w:val="22"/>
        </w:rPr>
        <w:t>Your electricity meter records the number of units in kWh (kilowatt hours) of electricity you have used and you are charged for each unit.  By taking readings morning and evening you can calculate daytime, overnight and weekend usage.  A similar exercise could be carried out for gas meter readings.</w:t>
      </w: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1984"/>
        <w:gridCol w:w="1843"/>
        <w:gridCol w:w="652"/>
        <w:gridCol w:w="652"/>
        <w:gridCol w:w="652"/>
        <w:gridCol w:w="652"/>
        <w:gridCol w:w="652"/>
        <w:gridCol w:w="1843"/>
      </w:tblGrid>
      <w:tr w:rsidR="00EE1D49" w:rsidTr="00EE1D49">
        <w:tc>
          <w:tcPr>
            <w:tcW w:w="1403" w:type="dxa"/>
          </w:tcPr>
          <w:p w:rsidR="00EE1D49" w:rsidRPr="00BB5054" w:rsidRDefault="00EE1D49" w:rsidP="00EE1D49">
            <w:pPr>
              <w:rPr>
                <w:b/>
                <w:sz w:val="20"/>
              </w:rPr>
            </w:pPr>
            <w:r>
              <w:rPr>
                <w:b/>
                <w:sz w:val="20"/>
              </w:rPr>
              <w:t>Date of Reading</w:t>
            </w:r>
          </w:p>
        </w:tc>
        <w:tc>
          <w:tcPr>
            <w:tcW w:w="1984" w:type="dxa"/>
          </w:tcPr>
          <w:p w:rsidR="00EE1D49" w:rsidRDefault="00EE1D49" w:rsidP="00EE1D49">
            <w:pPr>
              <w:rPr>
                <w:b/>
                <w:sz w:val="20"/>
              </w:rPr>
            </w:pPr>
            <w:r>
              <w:rPr>
                <w:b/>
                <w:sz w:val="20"/>
              </w:rPr>
              <w:t>Morning Reading</w:t>
            </w:r>
          </w:p>
          <w:p w:rsidR="00EE1D49" w:rsidRPr="00BB5054" w:rsidRDefault="00EE1D49" w:rsidP="00EE1D49">
            <w:pPr>
              <w:rPr>
                <w:b/>
                <w:sz w:val="20"/>
              </w:rPr>
            </w:pPr>
            <w:r>
              <w:rPr>
                <w:b/>
                <w:sz w:val="20"/>
              </w:rPr>
              <w:t>Time am</w:t>
            </w:r>
          </w:p>
        </w:tc>
        <w:tc>
          <w:tcPr>
            <w:tcW w:w="1843" w:type="dxa"/>
          </w:tcPr>
          <w:p w:rsidR="00EE1D49" w:rsidRDefault="00EE1D49" w:rsidP="00EE1D49">
            <w:pPr>
              <w:rPr>
                <w:b/>
                <w:sz w:val="20"/>
              </w:rPr>
            </w:pPr>
            <w:r>
              <w:rPr>
                <w:b/>
                <w:sz w:val="20"/>
              </w:rPr>
              <w:t>Closing Reading</w:t>
            </w:r>
          </w:p>
          <w:p w:rsidR="00EE1D49" w:rsidRPr="00BB5054" w:rsidRDefault="00EE1D49" w:rsidP="00EE1D49">
            <w:pPr>
              <w:rPr>
                <w:b/>
                <w:sz w:val="20"/>
              </w:rPr>
            </w:pPr>
            <w:r>
              <w:rPr>
                <w:b/>
                <w:sz w:val="20"/>
              </w:rPr>
              <w:t>Time pm</w:t>
            </w:r>
          </w:p>
        </w:tc>
        <w:tc>
          <w:tcPr>
            <w:tcW w:w="3260" w:type="dxa"/>
            <w:gridSpan w:val="5"/>
          </w:tcPr>
          <w:p w:rsidR="00EE1D49" w:rsidRDefault="00EE1D49" w:rsidP="00EE1D49">
            <w:pPr>
              <w:jc w:val="center"/>
              <w:rPr>
                <w:b/>
                <w:sz w:val="20"/>
              </w:rPr>
            </w:pPr>
            <w:r>
              <w:rPr>
                <w:b/>
                <w:sz w:val="20"/>
              </w:rPr>
              <w:t>Reading</w:t>
            </w:r>
          </w:p>
          <w:p w:rsidR="00EE1D49" w:rsidRPr="00BB5054" w:rsidRDefault="00EE1D49" w:rsidP="00EE1D49">
            <w:pPr>
              <w:rPr>
                <w:b/>
                <w:sz w:val="20"/>
              </w:rPr>
            </w:pPr>
            <w:r w:rsidRPr="00C27D25">
              <w:rPr>
                <w:i/>
                <w:sz w:val="20"/>
              </w:rPr>
              <w:t>Digital meter from left to right Dial meter 5 dials from left to right</w:t>
            </w:r>
          </w:p>
        </w:tc>
        <w:tc>
          <w:tcPr>
            <w:tcW w:w="1843" w:type="dxa"/>
          </w:tcPr>
          <w:p w:rsidR="00EE1D49" w:rsidRPr="00BB5054" w:rsidRDefault="00EE1D49" w:rsidP="00EE1D49">
            <w:pPr>
              <w:jc w:val="center"/>
              <w:rPr>
                <w:b/>
                <w:sz w:val="20"/>
              </w:rPr>
            </w:pPr>
            <w:r>
              <w:rPr>
                <w:b/>
                <w:sz w:val="20"/>
              </w:rPr>
              <w:t>Units (kWh) used since last reading</w:t>
            </w:r>
          </w:p>
        </w:tc>
      </w:tr>
      <w:tr w:rsidR="00EE1D49" w:rsidTr="00EE1D49">
        <w:trPr>
          <w:trHeight w:val="113"/>
        </w:trPr>
        <w:tc>
          <w:tcPr>
            <w:tcW w:w="1403" w:type="dxa"/>
            <w:shd w:val="clear" w:color="auto" w:fill="C5E0B3" w:themeFill="accent6" w:themeFillTint="66"/>
          </w:tcPr>
          <w:p w:rsidR="00EE1D49" w:rsidRDefault="00EE1D49" w:rsidP="00EE1D49">
            <w:pPr>
              <w:jc w:val="center"/>
              <w:rPr>
                <w:b/>
                <w:sz w:val="20"/>
              </w:rPr>
            </w:pPr>
          </w:p>
          <w:p w:rsidR="00EE1D49" w:rsidRPr="00C27D25" w:rsidRDefault="00EE1D49" w:rsidP="00EE1D49">
            <w:pPr>
              <w:jc w:val="center"/>
              <w:rPr>
                <w:sz w:val="20"/>
              </w:rPr>
            </w:pPr>
            <w:r w:rsidRPr="00C27D25">
              <w:rPr>
                <w:sz w:val="20"/>
              </w:rPr>
              <w:t>e.g. 30/1/20</w:t>
            </w:r>
          </w:p>
        </w:tc>
        <w:tc>
          <w:tcPr>
            <w:tcW w:w="1984" w:type="dxa"/>
            <w:shd w:val="clear" w:color="auto" w:fill="C5E0B3" w:themeFill="accent6" w:themeFillTint="66"/>
          </w:tcPr>
          <w:p w:rsidR="00EE1D49" w:rsidRDefault="00EE1D49" w:rsidP="00EE1D49">
            <w:pPr>
              <w:jc w:val="center"/>
              <w:rPr>
                <w:b/>
                <w:sz w:val="20"/>
              </w:rPr>
            </w:pPr>
          </w:p>
          <w:p w:rsidR="00EE1D49" w:rsidRPr="00C27D25" w:rsidRDefault="00EE1D49" w:rsidP="00EE1D49">
            <w:pPr>
              <w:jc w:val="center"/>
              <w:rPr>
                <w:sz w:val="20"/>
              </w:rPr>
            </w:pPr>
            <w:r>
              <w:rPr>
                <w:sz w:val="20"/>
              </w:rPr>
              <w:t>8.00 am</w:t>
            </w:r>
          </w:p>
        </w:tc>
        <w:tc>
          <w:tcPr>
            <w:tcW w:w="1843" w:type="dxa"/>
            <w:shd w:val="clear" w:color="auto" w:fill="538135" w:themeFill="accent6" w:themeFillShade="BF"/>
          </w:tcPr>
          <w:p w:rsidR="00EE1D49" w:rsidRPr="00BB5054" w:rsidRDefault="00EE1D49" w:rsidP="00EE1D49">
            <w:pPr>
              <w:rPr>
                <w:b/>
                <w:sz w:val="20"/>
              </w:rPr>
            </w:pPr>
          </w:p>
        </w:tc>
        <w:tc>
          <w:tcPr>
            <w:tcW w:w="652" w:type="dxa"/>
            <w:shd w:val="clear" w:color="auto" w:fill="C5E0B3" w:themeFill="accent6" w:themeFillTint="66"/>
            <w:vAlign w:val="center"/>
          </w:tcPr>
          <w:p w:rsidR="00EE1D49" w:rsidRPr="00C27D25" w:rsidRDefault="00EE1D49" w:rsidP="00EE1D49">
            <w:pPr>
              <w:jc w:val="center"/>
              <w:rPr>
                <w:sz w:val="20"/>
              </w:rPr>
            </w:pPr>
          </w:p>
          <w:p w:rsidR="00EE1D49" w:rsidRPr="00C27D25" w:rsidRDefault="00EE1D49" w:rsidP="00EE1D49">
            <w:pPr>
              <w:jc w:val="center"/>
              <w:rPr>
                <w:sz w:val="20"/>
              </w:rPr>
            </w:pPr>
            <w:r w:rsidRPr="00C27D25">
              <w:rPr>
                <w:sz w:val="20"/>
              </w:rPr>
              <w:t>5</w:t>
            </w:r>
          </w:p>
          <w:p w:rsidR="00EE1D49" w:rsidRPr="00C27D25" w:rsidRDefault="00EE1D49" w:rsidP="00EE1D49">
            <w:pPr>
              <w:jc w:val="center"/>
              <w:rPr>
                <w:sz w:val="20"/>
              </w:rPr>
            </w:pP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4</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3</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2</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1</w:t>
            </w:r>
          </w:p>
        </w:tc>
        <w:tc>
          <w:tcPr>
            <w:tcW w:w="1843" w:type="dxa"/>
            <w:shd w:val="clear" w:color="auto" w:fill="C5E0B3" w:themeFill="accent6" w:themeFillTint="66"/>
          </w:tcPr>
          <w:p w:rsidR="00EE1D49" w:rsidRDefault="00EE1D49" w:rsidP="00EE1D49">
            <w:pPr>
              <w:jc w:val="center"/>
              <w:rPr>
                <w:b/>
                <w:sz w:val="20"/>
              </w:rPr>
            </w:pPr>
          </w:p>
        </w:tc>
      </w:tr>
      <w:tr w:rsidR="00EE1D49" w:rsidTr="00EE1D49">
        <w:tc>
          <w:tcPr>
            <w:tcW w:w="1403" w:type="dxa"/>
            <w:shd w:val="clear" w:color="auto" w:fill="C5E0B3" w:themeFill="accent6" w:themeFillTint="66"/>
          </w:tcPr>
          <w:p w:rsidR="00EE1D49" w:rsidRPr="00BB5054"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C5E0B3" w:themeFill="accent6" w:themeFillTint="66"/>
          </w:tcPr>
          <w:p w:rsidR="00EE1D49" w:rsidRPr="00C27D25" w:rsidRDefault="00EE1D49" w:rsidP="00EE1D49">
            <w:pPr>
              <w:rPr>
                <w:sz w:val="20"/>
              </w:rPr>
            </w:pPr>
          </w:p>
          <w:p w:rsidR="00EE1D49" w:rsidRPr="00C27D25" w:rsidRDefault="00EE1D49" w:rsidP="00EE1D49">
            <w:pPr>
              <w:jc w:val="center"/>
              <w:rPr>
                <w:sz w:val="20"/>
              </w:rPr>
            </w:pPr>
            <w:r w:rsidRPr="00C27D25">
              <w:rPr>
                <w:sz w:val="20"/>
              </w:rPr>
              <w:t>6.00 pm</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5</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4</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3</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2</w:t>
            </w:r>
          </w:p>
        </w:tc>
        <w:tc>
          <w:tcPr>
            <w:tcW w:w="652" w:type="dxa"/>
            <w:shd w:val="clear" w:color="auto" w:fill="C5E0B3" w:themeFill="accent6" w:themeFillTint="66"/>
            <w:vAlign w:val="center"/>
          </w:tcPr>
          <w:p w:rsidR="00EE1D49" w:rsidRPr="00C27D25" w:rsidRDefault="00EE1D49" w:rsidP="00EE1D49">
            <w:pPr>
              <w:jc w:val="center"/>
              <w:rPr>
                <w:sz w:val="20"/>
              </w:rPr>
            </w:pPr>
            <w:r w:rsidRPr="00C27D25">
              <w:rPr>
                <w:sz w:val="20"/>
              </w:rPr>
              <w:t>6</w:t>
            </w:r>
          </w:p>
        </w:tc>
        <w:tc>
          <w:tcPr>
            <w:tcW w:w="1843" w:type="dxa"/>
            <w:shd w:val="clear" w:color="auto" w:fill="C5E0B3" w:themeFill="accent6" w:themeFillTint="66"/>
            <w:vAlign w:val="center"/>
          </w:tcPr>
          <w:p w:rsidR="00EE1D49" w:rsidRDefault="00EE1D49" w:rsidP="00EE1D49">
            <w:pPr>
              <w:jc w:val="center"/>
              <w:rPr>
                <w:b/>
                <w:sz w:val="20"/>
              </w:rPr>
            </w:pPr>
          </w:p>
          <w:p w:rsidR="00EE1D49" w:rsidRPr="00C27D25" w:rsidRDefault="00EE1D49" w:rsidP="00EE1D49">
            <w:pPr>
              <w:jc w:val="center"/>
              <w:rPr>
                <w:sz w:val="20"/>
              </w:rPr>
            </w:pPr>
            <w:r w:rsidRPr="00C27D25">
              <w:rPr>
                <w:sz w:val="20"/>
              </w:rPr>
              <w:t>5 kWh</w:t>
            </w:r>
          </w:p>
          <w:p w:rsidR="00EE1D49" w:rsidRDefault="00EE1D49" w:rsidP="00EE1D49">
            <w:pPr>
              <w:jc w:val="center"/>
              <w:rPr>
                <w:b/>
                <w:sz w:val="20"/>
              </w:rPr>
            </w:pPr>
            <w:r w:rsidRPr="00C27D25">
              <w:rPr>
                <w:sz w:val="20"/>
              </w:rPr>
              <w:t>(during the day)</w:t>
            </w: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Pr="00BB5054"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538135" w:themeFill="accent6" w:themeFillShade="BF"/>
          </w:tcPr>
          <w:p w:rsidR="00EE1D49" w:rsidRPr="00C27D25" w:rsidRDefault="00EE1D49" w:rsidP="00EE1D49">
            <w:pPr>
              <w:jc w:val="center"/>
              <w:rPr>
                <w:sz w:val="20"/>
              </w:rPr>
            </w:pPr>
          </w:p>
        </w:tc>
        <w:tc>
          <w:tcPr>
            <w:tcW w:w="1843" w:type="dxa"/>
            <w:shd w:val="clear" w:color="auto" w:fill="FFFFFF" w:themeFill="background1"/>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r w:rsidR="00EE1D49" w:rsidTr="00EE1D49">
        <w:tc>
          <w:tcPr>
            <w:tcW w:w="1403" w:type="dxa"/>
            <w:shd w:val="clear" w:color="auto" w:fill="FFFFFF" w:themeFill="background1"/>
          </w:tcPr>
          <w:p w:rsidR="00EE1D49" w:rsidRDefault="00EE1D49" w:rsidP="00EE1D49">
            <w:pPr>
              <w:jc w:val="center"/>
              <w:rPr>
                <w:b/>
                <w:sz w:val="20"/>
              </w:rPr>
            </w:pPr>
          </w:p>
          <w:p w:rsidR="00EE1D49" w:rsidRDefault="00EE1D49" w:rsidP="00EE1D49">
            <w:pPr>
              <w:jc w:val="center"/>
              <w:rPr>
                <w:b/>
                <w:sz w:val="20"/>
              </w:rPr>
            </w:pPr>
          </w:p>
          <w:p w:rsidR="00EE1D49" w:rsidRDefault="00EE1D49" w:rsidP="00EE1D49">
            <w:pPr>
              <w:jc w:val="center"/>
              <w:rPr>
                <w:b/>
                <w:sz w:val="20"/>
              </w:rPr>
            </w:pPr>
          </w:p>
        </w:tc>
        <w:tc>
          <w:tcPr>
            <w:tcW w:w="1984" w:type="dxa"/>
            <w:shd w:val="clear" w:color="auto" w:fill="FFFFFF" w:themeFill="background1"/>
          </w:tcPr>
          <w:p w:rsidR="00EE1D49" w:rsidRPr="00C27D25" w:rsidRDefault="00EE1D49" w:rsidP="00EE1D49">
            <w:pPr>
              <w:jc w:val="center"/>
              <w:rPr>
                <w:sz w:val="20"/>
              </w:rPr>
            </w:pPr>
          </w:p>
        </w:tc>
        <w:tc>
          <w:tcPr>
            <w:tcW w:w="1843" w:type="dxa"/>
            <w:shd w:val="clear" w:color="auto" w:fill="538135" w:themeFill="accent6" w:themeFillShade="BF"/>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652" w:type="dxa"/>
            <w:vAlign w:val="center"/>
          </w:tcPr>
          <w:p w:rsidR="00EE1D49" w:rsidRPr="00C27D25" w:rsidRDefault="00EE1D49" w:rsidP="00EE1D49">
            <w:pPr>
              <w:jc w:val="center"/>
              <w:rPr>
                <w:sz w:val="20"/>
              </w:rPr>
            </w:pPr>
          </w:p>
        </w:tc>
        <w:tc>
          <w:tcPr>
            <w:tcW w:w="1843" w:type="dxa"/>
          </w:tcPr>
          <w:p w:rsidR="00EE1D49" w:rsidRDefault="00EE1D49" w:rsidP="00EE1D49">
            <w:pPr>
              <w:jc w:val="center"/>
              <w:rPr>
                <w:b/>
                <w:sz w:val="20"/>
              </w:rPr>
            </w:pPr>
          </w:p>
        </w:tc>
      </w:tr>
    </w:tbl>
    <w:p w:rsidR="00EE1D49" w:rsidRDefault="00EE1D49" w:rsidP="00EE1D49">
      <w:pPr>
        <w:rPr>
          <w:b/>
          <w:sz w:val="28"/>
          <w:szCs w:val="28"/>
        </w:rPr>
      </w:pPr>
    </w:p>
    <w:p w:rsidR="00EE1D49" w:rsidRDefault="00EE1D49" w:rsidP="00EE1D49">
      <w:pPr>
        <w:rPr>
          <w:b/>
          <w:sz w:val="28"/>
          <w:szCs w:val="28"/>
        </w:rPr>
      </w:pPr>
      <w:r>
        <w:rPr>
          <w:b/>
          <w:sz w:val="28"/>
          <w:szCs w:val="28"/>
        </w:rPr>
        <w:lastRenderedPageBreak/>
        <w:t>Out of hours energy audit</w:t>
      </w:r>
    </w:p>
    <w:p w:rsidR="00EE1D49" w:rsidRDefault="00EE1D49" w:rsidP="00EE1D49">
      <w:pPr>
        <w:rPr>
          <w:szCs w:val="22"/>
        </w:rPr>
      </w:pPr>
      <w:r>
        <w:rPr>
          <w:szCs w:val="22"/>
        </w:rPr>
        <w:t>Listing items left on when school is closed.  Complete a table for each room</w:t>
      </w: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44"/>
        <w:gridCol w:w="3444"/>
        <w:gridCol w:w="3445"/>
      </w:tblGrid>
      <w:tr w:rsidR="00EE1D49" w:rsidTr="00EE1D49">
        <w:tc>
          <w:tcPr>
            <w:tcW w:w="3444" w:type="dxa"/>
          </w:tcPr>
          <w:p w:rsidR="00EE1D49" w:rsidRPr="00BB5054" w:rsidRDefault="00EE1D49" w:rsidP="00EE1D49">
            <w:pPr>
              <w:jc w:val="center"/>
              <w:rPr>
                <w:b/>
                <w:sz w:val="20"/>
              </w:rPr>
            </w:pPr>
          </w:p>
          <w:p w:rsidR="00EE1D49" w:rsidRPr="00BB5054" w:rsidRDefault="00EE1D49" w:rsidP="00EE1D49">
            <w:pPr>
              <w:jc w:val="center"/>
              <w:rPr>
                <w:b/>
                <w:sz w:val="20"/>
              </w:rPr>
            </w:pPr>
            <w:r>
              <w:rPr>
                <w:b/>
                <w:sz w:val="20"/>
              </w:rPr>
              <w:t>Room number or name</w:t>
            </w:r>
          </w:p>
        </w:tc>
        <w:tc>
          <w:tcPr>
            <w:tcW w:w="3444" w:type="dxa"/>
          </w:tcPr>
          <w:p w:rsidR="00EE1D49" w:rsidRPr="00BB5054" w:rsidRDefault="00EE1D49" w:rsidP="00EE1D49">
            <w:pPr>
              <w:jc w:val="center"/>
              <w:rPr>
                <w:b/>
                <w:sz w:val="20"/>
              </w:rPr>
            </w:pPr>
          </w:p>
          <w:p w:rsidR="00EE1D49" w:rsidRDefault="00EE1D49" w:rsidP="00EE1D49">
            <w:pPr>
              <w:jc w:val="center"/>
              <w:rPr>
                <w:b/>
                <w:sz w:val="20"/>
              </w:rPr>
            </w:pPr>
            <w:r>
              <w:rPr>
                <w:b/>
                <w:sz w:val="20"/>
              </w:rPr>
              <w:t>Item left on</w:t>
            </w:r>
          </w:p>
          <w:p w:rsidR="00EE1D49" w:rsidRPr="00BB5054" w:rsidRDefault="00EE1D49" w:rsidP="00EE1D49">
            <w:pPr>
              <w:jc w:val="center"/>
              <w:rPr>
                <w:b/>
                <w:sz w:val="20"/>
              </w:rPr>
            </w:pPr>
          </w:p>
        </w:tc>
        <w:tc>
          <w:tcPr>
            <w:tcW w:w="3445" w:type="dxa"/>
          </w:tcPr>
          <w:p w:rsidR="00EE1D49" w:rsidRPr="00BB5054" w:rsidRDefault="00EE1D49" w:rsidP="00EE1D49">
            <w:pPr>
              <w:jc w:val="center"/>
              <w:rPr>
                <w:b/>
                <w:sz w:val="20"/>
              </w:rPr>
            </w:pPr>
          </w:p>
          <w:p w:rsidR="00EE1D49" w:rsidRDefault="00EE1D49" w:rsidP="00EE1D49">
            <w:pPr>
              <w:jc w:val="center"/>
              <w:rPr>
                <w:b/>
                <w:sz w:val="20"/>
              </w:rPr>
            </w:pPr>
            <w:r>
              <w:rPr>
                <w:b/>
                <w:sz w:val="20"/>
              </w:rPr>
              <w:t>How many of these items have been left on?</w:t>
            </w:r>
          </w:p>
          <w:p w:rsidR="00EE1D49" w:rsidRPr="00BB5054" w:rsidRDefault="00EE1D49" w:rsidP="00EE1D49">
            <w:pPr>
              <w:jc w:val="center"/>
              <w:rPr>
                <w:b/>
                <w:sz w:val="20"/>
              </w:rPr>
            </w:pPr>
          </w:p>
        </w:tc>
      </w:tr>
      <w:tr w:rsidR="00EE1D49" w:rsidTr="00EE1D49">
        <w:tc>
          <w:tcPr>
            <w:tcW w:w="3444" w:type="dxa"/>
          </w:tcPr>
          <w:p w:rsidR="00EE1D49" w:rsidRPr="007E219B" w:rsidRDefault="00EE1D49" w:rsidP="00EE1D49">
            <w:pPr>
              <w:jc w:val="center"/>
              <w:rPr>
                <w:sz w:val="20"/>
              </w:rPr>
            </w:pPr>
          </w:p>
          <w:p w:rsidR="00EE1D49" w:rsidRPr="007E219B" w:rsidRDefault="00EE1D49" w:rsidP="00EE1D49">
            <w:pPr>
              <w:jc w:val="center"/>
              <w:rPr>
                <w:sz w:val="20"/>
              </w:rPr>
            </w:pPr>
            <w:r w:rsidRPr="007E219B">
              <w:rPr>
                <w:sz w:val="20"/>
              </w:rPr>
              <w:t>e.g. 15</w:t>
            </w:r>
          </w:p>
        </w:tc>
        <w:tc>
          <w:tcPr>
            <w:tcW w:w="3444" w:type="dxa"/>
          </w:tcPr>
          <w:p w:rsidR="00EE1D49" w:rsidRPr="007E219B" w:rsidRDefault="00EE1D49" w:rsidP="00EE1D49">
            <w:pPr>
              <w:jc w:val="center"/>
              <w:rPr>
                <w:sz w:val="20"/>
              </w:rPr>
            </w:pPr>
          </w:p>
          <w:p w:rsidR="00EE1D49" w:rsidRPr="007E219B" w:rsidRDefault="00EE1D49" w:rsidP="00EE1D49">
            <w:pPr>
              <w:jc w:val="center"/>
              <w:rPr>
                <w:sz w:val="20"/>
              </w:rPr>
            </w:pPr>
            <w:r w:rsidRPr="007E219B">
              <w:rPr>
                <w:sz w:val="20"/>
              </w:rPr>
              <w:t>Computer and monitor</w:t>
            </w:r>
          </w:p>
        </w:tc>
        <w:tc>
          <w:tcPr>
            <w:tcW w:w="3445" w:type="dxa"/>
          </w:tcPr>
          <w:p w:rsidR="00EE1D49" w:rsidRPr="007E219B" w:rsidRDefault="00EE1D49" w:rsidP="00EE1D49">
            <w:pPr>
              <w:jc w:val="center"/>
              <w:rPr>
                <w:sz w:val="20"/>
              </w:rPr>
            </w:pPr>
          </w:p>
          <w:p w:rsidR="00EE1D49" w:rsidRPr="007E219B" w:rsidRDefault="00EE1D49" w:rsidP="00EE1D49">
            <w:pPr>
              <w:jc w:val="center"/>
              <w:rPr>
                <w:sz w:val="20"/>
              </w:rPr>
            </w:pPr>
            <w:r w:rsidRPr="007E219B">
              <w:rPr>
                <w:sz w:val="20"/>
              </w:rPr>
              <w:t>3</w:t>
            </w:r>
          </w:p>
          <w:p w:rsidR="00EE1D49" w:rsidRPr="007E219B" w:rsidRDefault="00EE1D49" w:rsidP="00EE1D49">
            <w:pPr>
              <w:jc w:val="center"/>
              <w:rPr>
                <w:sz w:val="20"/>
              </w:rPr>
            </w:pPr>
          </w:p>
        </w:tc>
      </w:tr>
      <w:tr w:rsidR="00EE1D49" w:rsidTr="00EE1D49">
        <w:tc>
          <w:tcPr>
            <w:tcW w:w="3444" w:type="dxa"/>
          </w:tcPr>
          <w:p w:rsidR="00EE1D49" w:rsidRPr="007E219B" w:rsidRDefault="00EE1D49" w:rsidP="00EE1D49">
            <w:pPr>
              <w:jc w:val="center"/>
              <w:rPr>
                <w:sz w:val="20"/>
              </w:rPr>
            </w:pPr>
          </w:p>
        </w:tc>
        <w:tc>
          <w:tcPr>
            <w:tcW w:w="3444" w:type="dxa"/>
          </w:tcPr>
          <w:p w:rsidR="00EE1D49" w:rsidRDefault="00EE1D49" w:rsidP="00EE1D49">
            <w:pPr>
              <w:jc w:val="center"/>
              <w:rPr>
                <w:sz w:val="20"/>
              </w:rPr>
            </w:pPr>
          </w:p>
          <w:p w:rsidR="00EE1D49" w:rsidRPr="007E219B" w:rsidRDefault="00EE1D49" w:rsidP="00EE1D49">
            <w:pPr>
              <w:jc w:val="center"/>
              <w:rPr>
                <w:sz w:val="20"/>
              </w:rPr>
            </w:pPr>
            <w:r>
              <w:rPr>
                <w:sz w:val="20"/>
              </w:rPr>
              <w:t>Monitors only</w:t>
            </w:r>
          </w:p>
        </w:tc>
        <w:tc>
          <w:tcPr>
            <w:tcW w:w="3445" w:type="dxa"/>
          </w:tcPr>
          <w:p w:rsidR="00EE1D49" w:rsidRDefault="00EE1D49" w:rsidP="00EE1D49">
            <w:pPr>
              <w:jc w:val="center"/>
              <w:rPr>
                <w:sz w:val="20"/>
              </w:rPr>
            </w:pPr>
          </w:p>
          <w:p w:rsidR="00EE1D49" w:rsidRDefault="00EE1D49" w:rsidP="00EE1D49">
            <w:pPr>
              <w:jc w:val="center"/>
              <w:rPr>
                <w:sz w:val="20"/>
              </w:rPr>
            </w:pPr>
            <w:r>
              <w:rPr>
                <w:sz w:val="20"/>
              </w:rPr>
              <w:t>2</w:t>
            </w:r>
          </w:p>
          <w:p w:rsidR="00EE1D49" w:rsidRPr="007E219B"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Pr="007E219B"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r w:rsidR="00EE1D49" w:rsidTr="00EE1D49">
        <w:tc>
          <w:tcPr>
            <w:tcW w:w="3444"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3444" w:type="dxa"/>
          </w:tcPr>
          <w:p w:rsidR="00EE1D49" w:rsidRDefault="00EE1D49" w:rsidP="00EE1D49">
            <w:pPr>
              <w:jc w:val="center"/>
              <w:rPr>
                <w:sz w:val="20"/>
              </w:rPr>
            </w:pPr>
          </w:p>
        </w:tc>
        <w:tc>
          <w:tcPr>
            <w:tcW w:w="3445" w:type="dxa"/>
          </w:tcPr>
          <w:p w:rsidR="00EE1D49" w:rsidRDefault="00EE1D49" w:rsidP="00EE1D49">
            <w:pPr>
              <w:jc w:val="center"/>
              <w:rPr>
                <w:sz w:val="20"/>
              </w:rPr>
            </w:pPr>
          </w:p>
        </w:tc>
      </w:tr>
    </w:tbl>
    <w:p w:rsidR="00EE1D49" w:rsidRPr="003D38A3" w:rsidRDefault="00EE1D49" w:rsidP="00EE1D49">
      <w:pPr>
        <w:rPr>
          <w:b/>
          <w:sz w:val="28"/>
          <w:szCs w:val="28"/>
        </w:rPr>
      </w:pPr>
      <w:r w:rsidRPr="003D38A3">
        <w:rPr>
          <w:b/>
          <w:sz w:val="28"/>
          <w:szCs w:val="28"/>
        </w:rPr>
        <w:lastRenderedPageBreak/>
        <w:t>School IT and appliance audit</w:t>
      </w:r>
    </w:p>
    <w:p w:rsidR="00EE1D49" w:rsidRPr="003D38A3" w:rsidRDefault="00EE1D49" w:rsidP="00EE1D49">
      <w:pPr>
        <w:pStyle w:val="NoSpacing"/>
        <w:rPr>
          <w:b/>
        </w:rPr>
      </w:pP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520"/>
        <w:gridCol w:w="1843"/>
      </w:tblGrid>
      <w:tr w:rsidR="00EE1D49" w:rsidTr="00EE1D49">
        <w:tc>
          <w:tcPr>
            <w:tcW w:w="1970" w:type="dxa"/>
          </w:tcPr>
          <w:p w:rsidR="00EE1D49" w:rsidRPr="00BB5054" w:rsidRDefault="00EE1D49" w:rsidP="00EE1D49">
            <w:pPr>
              <w:jc w:val="center"/>
              <w:rPr>
                <w:b/>
                <w:sz w:val="20"/>
              </w:rPr>
            </w:pPr>
          </w:p>
          <w:p w:rsidR="00EE1D49" w:rsidRPr="00BB5054" w:rsidRDefault="00EE1D49" w:rsidP="00EE1D49">
            <w:pPr>
              <w:jc w:val="center"/>
              <w:rPr>
                <w:b/>
                <w:sz w:val="20"/>
              </w:rPr>
            </w:pPr>
            <w:r>
              <w:rPr>
                <w:b/>
                <w:sz w:val="20"/>
              </w:rPr>
              <w:t>Room number or name</w:t>
            </w:r>
          </w:p>
        </w:tc>
        <w:tc>
          <w:tcPr>
            <w:tcW w:w="6520" w:type="dxa"/>
          </w:tcPr>
          <w:p w:rsidR="00EE1D49" w:rsidRPr="00BB5054" w:rsidRDefault="00EE1D49" w:rsidP="00EE1D49">
            <w:pPr>
              <w:jc w:val="center"/>
              <w:rPr>
                <w:b/>
                <w:sz w:val="20"/>
              </w:rPr>
            </w:pPr>
          </w:p>
          <w:p w:rsidR="00EE1D49" w:rsidRDefault="00EE1D49" w:rsidP="00EE1D49">
            <w:pPr>
              <w:jc w:val="center"/>
              <w:rPr>
                <w:b/>
                <w:sz w:val="20"/>
              </w:rPr>
            </w:pPr>
            <w:r>
              <w:rPr>
                <w:b/>
                <w:sz w:val="20"/>
              </w:rPr>
              <w:t>Type of IT equipment and appliance</w:t>
            </w:r>
          </w:p>
          <w:p w:rsidR="00EE1D49" w:rsidRPr="00BB5054" w:rsidRDefault="00EE1D49" w:rsidP="00EE1D49">
            <w:pPr>
              <w:jc w:val="center"/>
              <w:rPr>
                <w:b/>
                <w:sz w:val="20"/>
              </w:rPr>
            </w:pPr>
          </w:p>
        </w:tc>
        <w:tc>
          <w:tcPr>
            <w:tcW w:w="1843" w:type="dxa"/>
          </w:tcPr>
          <w:p w:rsidR="00EE1D49" w:rsidRDefault="00EE1D49" w:rsidP="00EE1D49">
            <w:pPr>
              <w:jc w:val="center"/>
              <w:rPr>
                <w:b/>
                <w:sz w:val="20"/>
              </w:rPr>
            </w:pPr>
          </w:p>
          <w:p w:rsidR="00EE1D49" w:rsidRDefault="00EE1D49" w:rsidP="00EE1D49">
            <w:pPr>
              <w:jc w:val="center"/>
              <w:rPr>
                <w:b/>
                <w:sz w:val="20"/>
              </w:rPr>
            </w:pPr>
            <w:r>
              <w:rPr>
                <w:b/>
                <w:sz w:val="20"/>
              </w:rPr>
              <w:t xml:space="preserve">Number / Type </w:t>
            </w:r>
          </w:p>
          <w:p w:rsidR="00EE1D49" w:rsidRDefault="00EE1D49" w:rsidP="00EE1D49">
            <w:pPr>
              <w:jc w:val="center"/>
              <w:rPr>
                <w:b/>
                <w:sz w:val="20"/>
              </w:rPr>
            </w:pPr>
            <w:r>
              <w:rPr>
                <w:b/>
                <w:sz w:val="20"/>
              </w:rPr>
              <w:t>Yes / no etc.</w:t>
            </w:r>
          </w:p>
          <w:p w:rsidR="00EE1D49" w:rsidRPr="00BB5054" w:rsidRDefault="00EE1D49" w:rsidP="00EE1D49">
            <w:pPr>
              <w:jc w:val="center"/>
              <w:rPr>
                <w:b/>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r>
              <w:rPr>
                <w:sz w:val="20"/>
              </w:rPr>
              <w:t>e.g. Class 8</w:t>
            </w:r>
          </w:p>
          <w:p w:rsidR="00EE1D49" w:rsidRPr="00A218DD" w:rsidRDefault="00EE1D49" w:rsidP="00EE1D49">
            <w:pPr>
              <w:jc w:val="center"/>
              <w:rPr>
                <w:sz w:val="20"/>
              </w:rPr>
            </w:pPr>
          </w:p>
        </w:tc>
        <w:tc>
          <w:tcPr>
            <w:tcW w:w="6520" w:type="dxa"/>
          </w:tcPr>
          <w:p w:rsidR="00EE1D49" w:rsidRDefault="00EE1D49" w:rsidP="00EE1D49">
            <w:pPr>
              <w:jc w:val="center"/>
              <w:rPr>
                <w:sz w:val="20"/>
              </w:rPr>
            </w:pPr>
          </w:p>
          <w:p w:rsidR="00EE1D49" w:rsidRDefault="00EE1D49" w:rsidP="00EE1D49">
            <w:pPr>
              <w:jc w:val="center"/>
              <w:rPr>
                <w:sz w:val="20"/>
              </w:rPr>
            </w:pPr>
            <w:r>
              <w:rPr>
                <w:sz w:val="20"/>
              </w:rPr>
              <w:t>Computers (add other items as relevant to the room)</w:t>
            </w:r>
          </w:p>
          <w:p w:rsidR="00EE1D49" w:rsidRPr="00A218DD" w:rsidRDefault="00EE1D49" w:rsidP="00EE1D49">
            <w:pPr>
              <w:jc w:val="center"/>
              <w:rPr>
                <w:sz w:val="20"/>
              </w:rPr>
            </w:pPr>
          </w:p>
        </w:tc>
        <w:tc>
          <w:tcPr>
            <w:tcW w:w="1843" w:type="dxa"/>
          </w:tcPr>
          <w:p w:rsidR="00EE1D49" w:rsidRDefault="00EE1D49" w:rsidP="00EE1D49">
            <w:pPr>
              <w:jc w:val="center"/>
              <w:rPr>
                <w:sz w:val="20"/>
              </w:rPr>
            </w:pPr>
          </w:p>
          <w:p w:rsidR="00EE1D49" w:rsidRPr="00A218DD" w:rsidRDefault="00EE1D49" w:rsidP="00EE1D49">
            <w:pPr>
              <w:jc w:val="center"/>
              <w:rPr>
                <w:sz w:val="20"/>
              </w:rPr>
            </w:pPr>
            <w:r>
              <w:rPr>
                <w:sz w:val="20"/>
              </w:rPr>
              <w:t>15</w:t>
            </w: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jc w:val="cente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jc w:val="cente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jc w:val="cente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jc w:val="cente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jc w:val="center"/>
              <w:rPr>
                <w:sz w:val="20"/>
              </w:rPr>
            </w:pPr>
          </w:p>
        </w:tc>
        <w:tc>
          <w:tcPr>
            <w:tcW w:w="1843" w:type="dxa"/>
          </w:tcPr>
          <w:p w:rsidR="00EE1D49" w:rsidRDefault="00EE1D49" w:rsidP="00EE1D49">
            <w:pPr>
              <w:jc w:val="center"/>
              <w:rPr>
                <w:sz w:val="20"/>
              </w:rPr>
            </w:pPr>
          </w:p>
        </w:tc>
      </w:tr>
      <w:tr w:rsidR="00EE1D49" w:rsidRPr="00A218DD" w:rsidTr="00EE1D49">
        <w:tc>
          <w:tcPr>
            <w:tcW w:w="1970" w:type="dxa"/>
            <w:vAlign w:val="center"/>
          </w:tcPr>
          <w:p w:rsidR="00EE1D49" w:rsidRDefault="00EE1D49" w:rsidP="00EE1D49">
            <w:pPr>
              <w:jc w:val="center"/>
              <w:rPr>
                <w:sz w:val="20"/>
              </w:rPr>
            </w:pPr>
          </w:p>
          <w:p w:rsidR="00EE1D49" w:rsidRDefault="00EE1D49" w:rsidP="00EE1D49">
            <w:pPr>
              <w:rPr>
                <w:sz w:val="20"/>
              </w:rPr>
            </w:pPr>
          </w:p>
          <w:p w:rsidR="00EE1D49" w:rsidRDefault="00EE1D49" w:rsidP="00EE1D49">
            <w:pPr>
              <w:rPr>
                <w:sz w:val="20"/>
              </w:rPr>
            </w:pPr>
          </w:p>
        </w:tc>
        <w:tc>
          <w:tcPr>
            <w:tcW w:w="6520" w:type="dxa"/>
            <w:vAlign w:val="center"/>
          </w:tcPr>
          <w:p w:rsidR="00EE1D49" w:rsidRDefault="00EE1D49" w:rsidP="00EE1D49">
            <w:pPr>
              <w:rPr>
                <w:sz w:val="20"/>
              </w:rPr>
            </w:pPr>
            <w:r>
              <w:rPr>
                <w:sz w:val="20"/>
              </w:rPr>
              <w:t xml:space="preserve">Point of use electric water heater – (can be inside a cupboard) </w:t>
            </w:r>
          </w:p>
          <w:p w:rsidR="00EE1D49" w:rsidRDefault="00EE1D49" w:rsidP="00EE1D49">
            <w:pPr>
              <w:rPr>
                <w:sz w:val="20"/>
              </w:rPr>
            </w:pPr>
            <w:r>
              <w:rPr>
                <w:sz w:val="20"/>
              </w:rPr>
              <w:t>Is it switched off over weekends and during school holidays?</w:t>
            </w:r>
          </w:p>
        </w:tc>
        <w:tc>
          <w:tcPr>
            <w:tcW w:w="1843" w:type="dxa"/>
            <w:vAlign w:val="center"/>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tc>
        <w:tc>
          <w:tcPr>
            <w:tcW w:w="6520" w:type="dxa"/>
          </w:tcPr>
          <w:p w:rsidR="00EE1D49" w:rsidRDefault="00EE1D49" w:rsidP="00EE1D49">
            <w:pPr>
              <w:rPr>
                <w:sz w:val="20"/>
              </w:rPr>
            </w:pPr>
          </w:p>
          <w:p w:rsidR="00EE1D49" w:rsidRDefault="00EE1D49" w:rsidP="00EE1D49">
            <w:pPr>
              <w:rPr>
                <w:sz w:val="20"/>
              </w:rPr>
            </w:pPr>
          </w:p>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r w:rsidR="00EE1D49" w:rsidRPr="00A218DD" w:rsidTr="00EE1D49">
        <w:tc>
          <w:tcPr>
            <w:tcW w:w="1970" w:type="dxa"/>
          </w:tcPr>
          <w:p w:rsidR="00EE1D49" w:rsidRDefault="00EE1D49" w:rsidP="00EE1D49">
            <w:pPr>
              <w:jc w:val="center"/>
              <w:rPr>
                <w:sz w:val="20"/>
              </w:rPr>
            </w:pPr>
          </w:p>
          <w:p w:rsidR="00EE1D49" w:rsidRDefault="00EE1D49" w:rsidP="00EE1D49">
            <w:pPr>
              <w:jc w:val="center"/>
              <w:rPr>
                <w:sz w:val="20"/>
              </w:rPr>
            </w:pPr>
          </w:p>
          <w:p w:rsidR="00EE1D49" w:rsidRDefault="00EE1D49" w:rsidP="00EE1D49">
            <w:pPr>
              <w:jc w:val="center"/>
              <w:rPr>
                <w:sz w:val="20"/>
              </w:rPr>
            </w:pPr>
          </w:p>
        </w:tc>
        <w:tc>
          <w:tcPr>
            <w:tcW w:w="6520" w:type="dxa"/>
          </w:tcPr>
          <w:p w:rsidR="00EE1D49" w:rsidRDefault="00EE1D49" w:rsidP="00EE1D49">
            <w:pPr>
              <w:rPr>
                <w:sz w:val="20"/>
              </w:rPr>
            </w:pPr>
          </w:p>
        </w:tc>
        <w:tc>
          <w:tcPr>
            <w:tcW w:w="1843" w:type="dxa"/>
          </w:tcPr>
          <w:p w:rsidR="00EE1D49" w:rsidRDefault="00EE1D49" w:rsidP="00EE1D49">
            <w:pPr>
              <w:jc w:val="center"/>
              <w:rPr>
                <w:sz w:val="20"/>
              </w:rPr>
            </w:pPr>
          </w:p>
        </w:tc>
      </w:tr>
    </w:tbl>
    <w:p w:rsidR="00EE1D49" w:rsidRPr="003D38A3" w:rsidRDefault="00EE1D49" w:rsidP="00EE1D49">
      <w:pPr>
        <w:rPr>
          <w:b/>
          <w:sz w:val="28"/>
          <w:szCs w:val="28"/>
        </w:rPr>
      </w:pPr>
      <w:r w:rsidRPr="003D38A3">
        <w:rPr>
          <w:b/>
          <w:sz w:val="28"/>
          <w:szCs w:val="28"/>
        </w:rPr>
        <w:lastRenderedPageBreak/>
        <w:t xml:space="preserve">School </w:t>
      </w:r>
      <w:r>
        <w:rPr>
          <w:b/>
          <w:sz w:val="28"/>
          <w:szCs w:val="28"/>
        </w:rPr>
        <w:t>lighting and heating audit</w:t>
      </w: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520"/>
        <w:gridCol w:w="1843"/>
      </w:tblGrid>
      <w:tr w:rsidR="00EE1D49" w:rsidTr="00EE1D49">
        <w:tc>
          <w:tcPr>
            <w:tcW w:w="1970" w:type="dxa"/>
          </w:tcPr>
          <w:p w:rsidR="00EE1D49" w:rsidRPr="00BB5054" w:rsidRDefault="00EE1D49" w:rsidP="00EE1D49">
            <w:pPr>
              <w:jc w:val="center"/>
              <w:rPr>
                <w:b/>
                <w:sz w:val="20"/>
              </w:rPr>
            </w:pPr>
          </w:p>
          <w:p w:rsidR="00EE1D49" w:rsidRPr="00BB5054" w:rsidRDefault="00EE1D49" w:rsidP="00EE1D49">
            <w:pPr>
              <w:jc w:val="center"/>
              <w:rPr>
                <w:b/>
                <w:sz w:val="20"/>
              </w:rPr>
            </w:pPr>
            <w:r>
              <w:rPr>
                <w:b/>
                <w:sz w:val="20"/>
              </w:rPr>
              <w:t>Room number or name</w:t>
            </w:r>
          </w:p>
        </w:tc>
        <w:tc>
          <w:tcPr>
            <w:tcW w:w="6520" w:type="dxa"/>
          </w:tcPr>
          <w:p w:rsidR="00EE1D49" w:rsidRPr="00BB5054" w:rsidRDefault="00EE1D49" w:rsidP="00EE1D49">
            <w:pPr>
              <w:jc w:val="center"/>
              <w:rPr>
                <w:b/>
                <w:sz w:val="20"/>
              </w:rPr>
            </w:pPr>
          </w:p>
          <w:p w:rsidR="00EE1D49" w:rsidRDefault="00EE1D49" w:rsidP="00EE1D49">
            <w:pPr>
              <w:jc w:val="center"/>
              <w:rPr>
                <w:b/>
                <w:sz w:val="20"/>
              </w:rPr>
            </w:pPr>
            <w:r>
              <w:rPr>
                <w:b/>
                <w:sz w:val="20"/>
              </w:rPr>
              <w:t>Type of lighting and number</w:t>
            </w:r>
          </w:p>
          <w:p w:rsidR="00EE1D49" w:rsidRPr="00BB5054" w:rsidRDefault="00EE1D49" w:rsidP="00EE1D49">
            <w:pPr>
              <w:jc w:val="center"/>
              <w:rPr>
                <w:b/>
                <w:sz w:val="20"/>
              </w:rPr>
            </w:pPr>
          </w:p>
        </w:tc>
        <w:tc>
          <w:tcPr>
            <w:tcW w:w="1843" w:type="dxa"/>
          </w:tcPr>
          <w:p w:rsidR="00EE1D49" w:rsidRDefault="00EE1D49" w:rsidP="00EE1D49">
            <w:pPr>
              <w:jc w:val="center"/>
              <w:rPr>
                <w:b/>
                <w:sz w:val="20"/>
              </w:rPr>
            </w:pPr>
          </w:p>
          <w:p w:rsidR="00EE1D49" w:rsidRDefault="00EE1D49" w:rsidP="00EE1D49">
            <w:pPr>
              <w:jc w:val="center"/>
              <w:rPr>
                <w:b/>
                <w:sz w:val="20"/>
              </w:rPr>
            </w:pPr>
            <w:r>
              <w:rPr>
                <w:b/>
                <w:sz w:val="20"/>
              </w:rPr>
              <w:t xml:space="preserve">Number / Type </w:t>
            </w:r>
          </w:p>
          <w:p w:rsidR="00EE1D49" w:rsidRDefault="00EE1D49" w:rsidP="00EE1D49">
            <w:pPr>
              <w:jc w:val="center"/>
              <w:rPr>
                <w:b/>
                <w:sz w:val="20"/>
              </w:rPr>
            </w:pPr>
            <w:r>
              <w:rPr>
                <w:b/>
                <w:sz w:val="20"/>
              </w:rPr>
              <w:t>Yes / no etc.</w:t>
            </w:r>
          </w:p>
          <w:p w:rsidR="00EE1D49" w:rsidRPr="00BB5054" w:rsidRDefault="00EE1D49" w:rsidP="00EE1D49">
            <w:pPr>
              <w:jc w:val="center"/>
              <w:rPr>
                <w:b/>
                <w:sz w:val="20"/>
              </w:rPr>
            </w:pPr>
          </w:p>
        </w:tc>
      </w:tr>
      <w:tr w:rsidR="00EE1D49" w:rsidTr="00EE1D49">
        <w:trPr>
          <w:trHeight w:val="505"/>
        </w:trPr>
        <w:tc>
          <w:tcPr>
            <w:tcW w:w="1970" w:type="dxa"/>
            <w:vAlign w:val="center"/>
          </w:tcPr>
          <w:p w:rsidR="00EE1D49" w:rsidRPr="003C04EE" w:rsidRDefault="00EE1D49" w:rsidP="00EE1D49">
            <w:pPr>
              <w:jc w:val="center"/>
              <w:rPr>
                <w:b/>
                <w:sz w:val="20"/>
              </w:rPr>
            </w:pPr>
            <w:r w:rsidRPr="003C04EE">
              <w:rPr>
                <w:b/>
                <w:sz w:val="20"/>
              </w:rPr>
              <w:t>e.g. Class 8</w:t>
            </w:r>
          </w:p>
        </w:tc>
        <w:tc>
          <w:tcPr>
            <w:tcW w:w="6520" w:type="dxa"/>
            <w:vAlign w:val="center"/>
          </w:tcPr>
          <w:p w:rsidR="00EE1D49" w:rsidRPr="00A218DD" w:rsidRDefault="00EE1D49" w:rsidP="00EE1D49">
            <w:pPr>
              <w:rPr>
                <w:sz w:val="20"/>
              </w:rPr>
            </w:pPr>
            <w:r w:rsidRPr="00A218DD">
              <w:rPr>
                <w:sz w:val="20"/>
              </w:rPr>
              <w:t>Number of lights</w:t>
            </w:r>
          </w:p>
        </w:tc>
        <w:tc>
          <w:tcPr>
            <w:tcW w:w="1843" w:type="dxa"/>
            <w:vAlign w:val="center"/>
          </w:tcPr>
          <w:p w:rsidR="00EE1D49" w:rsidRPr="00A218DD" w:rsidRDefault="00EE1D49" w:rsidP="00EE1D49">
            <w:pPr>
              <w:jc w:val="center"/>
              <w:rPr>
                <w:sz w:val="20"/>
              </w:rPr>
            </w:pPr>
            <w:r>
              <w:rPr>
                <w:sz w:val="20"/>
              </w:rPr>
              <w:t>15</w:t>
            </w: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Pr="00A218DD" w:rsidRDefault="00EE1D49" w:rsidP="00EE1D49">
            <w:pPr>
              <w:rPr>
                <w:sz w:val="20"/>
              </w:rPr>
            </w:pPr>
            <w:r>
              <w:rPr>
                <w:sz w:val="20"/>
              </w:rPr>
              <w:t>Type of lights LED / T5 / T8 / T12?</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Number of light switches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Motion sensors for lights?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Lux sensors for lights?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Posters / blinds blocking windows?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Are lights switched off when the room is empty?</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3C04EE" w:rsidRDefault="00EE1D49" w:rsidP="00EE1D49">
            <w:pPr>
              <w:jc w:val="center"/>
              <w:rPr>
                <w:b/>
                <w:sz w:val="20"/>
              </w:rPr>
            </w:pPr>
            <w:r w:rsidRPr="003C04EE">
              <w:rPr>
                <w:b/>
                <w:sz w:val="20"/>
              </w:rPr>
              <w:t>Heating</w:t>
            </w:r>
          </w:p>
        </w:tc>
        <w:tc>
          <w:tcPr>
            <w:tcW w:w="6520" w:type="dxa"/>
            <w:vAlign w:val="center"/>
          </w:tcPr>
          <w:p w:rsidR="00EE1D49" w:rsidRDefault="00EE1D49" w:rsidP="00EE1D49">
            <w:pPr>
              <w:rPr>
                <w:sz w:val="20"/>
              </w:rPr>
            </w:pPr>
            <w:r>
              <w:rPr>
                <w:sz w:val="20"/>
              </w:rPr>
              <w:t>Type of heating – gas central / oil / lpg / electric</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How many radiators?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Is there a thermostat?</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Does it work?</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What temperature is it set at?</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Is a heat source placed below the thermostat such as a computer or laptop charging trolley?  If so remove the heat source if possible as it will affect the functioning of the thermostat</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Are there valves on the radiators for controlling the temperature? (TRVs)</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Do the valves work?</w:t>
            </w:r>
          </w:p>
          <w:p w:rsidR="00EE1D49" w:rsidRDefault="00EE1D49" w:rsidP="00EE1D49">
            <w:pPr>
              <w:rPr>
                <w:sz w:val="20"/>
              </w:rPr>
            </w:pPr>
            <w:r>
              <w:rPr>
                <w:sz w:val="20"/>
              </w:rPr>
              <w:t>If not inform the site manager / caretaker</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Type of windows – single / double or triple glazed</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p w:rsidR="00EE1D49" w:rsidRPr="00A218DD" w:rsidRDefault="00EE1D49" w:rsidP="00EE1D49">
            <w:pPr>
              <w:jc w:val="center"/>
              <w:rPr>
                <w:sz w:val="20"/>
              </w:rPr>
            </w:pPr>
          </w:p>
        </w:tc>
        <w:tc>
          <w:tcPr>
            <w:tcW w:w="6520" w:type="dxa"/>
            <w:vAlign w:val="center"/>
          </w:tcPr>
          <w:p w:rsidR="00EE1D49" w:rsidRDefault="00EE1D49" w:rsidP="00EE1D49">
            <w:pPr>
              <w:rPr>
                <w:sz w:val="20"/>
              </w:rPr>
            </w:pPr>
            <w:r>
              <w:rPr>
                <w:sz w:val="20"/>
              </w:rPr>
              <w:t xml:space="preserve">Have any of the windows got condensation inside the glazing?  </w:t>
            </w:r>
          </w:p>
          <w:p w:rsidR="00EE1D49" w:rsidRDefault="00EE1D49" w:rsidP="00EE1D49">
            <w:pPr>
              <w:rPr>
                <w:sz w:val="20"/>
              </w:rPr>
            </w:pPr>
            <w:r>
              <w:rPr>
                <w:sz w:val="20"/>
              </w:rPr>
              <w:t>If so, report to the site manager as this means the unit has failed</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Can the windows be opened for ventilation?</w:t>
            </w:r>
          </w:p>
          <w:p w:rsidR="00EE1D49" w:rsidRDefault="00EE1D49" w:rsidP="00EE1D49">
            <w:pPr>
              <w:rPr>
                <w:sz w:val="20"/>
              </w:rPr>
            </w:pPr>
            <w:r>
              <w:rPr>
                <w:sz w:val="20"/>
              </w:rPr>
              <w:t>If not how is the room ventilated?</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Is furniture in front of radiators blocking the heat?</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 xml:space="preserve">Exit from the room via an internal door such </w:t>
            </w:r>
            <w:r w:rsidR="00BE1400">
              <w:rPr>
                <w:sz w:val="20"/>
              </w:rPr>
              <w:t xml:space="preserve">as </w:t>
            </w:r>
            <w:r>
              <w:rPr>
                <w:sz w:val="20"/>
              </w:rPr>
              <w:t>e.g. into a cloakroom or to an external door?</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If external door is it self-closing?</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 xml:space="preserve">Is the room often too hot or too cold? </w:t>
            </w:r>
          </w:p>
          <w:p w:rsidR="00EE1D49" w:rsidRDefault="00EE1D49" w:rsidP="00EE1D49">
            <w:pPr>
              <w:rPr>
                <w:sz w:val="20"/>
              </w:rPr>
            </w:pPr>
            <w:r>
              <w:rPr>
                <w:sz w:val="20"/>
              </w:rPr>
              <w:t>If so what time of the day?</w:t>
            </w:r>
          </w:p>
        </w:tc>
        <w:tc>
          <w:tcPr>
            <w:tcW w:w="1843" w:type="dxa"/>
            <w:vAlign w:val="center"/>
          </w:tcPr>
          <w:p w:rsidR="00EE1D49" w:rsidRDefault="00EE1D49" w:rsidP="00EE1D49">
            <w:pPr>
              <w:jc w:val="center"/>
              <w:rPr>
                <w:sz w:val="20"/>
              </w:rPr>
            </w:pPr>
          </w:p>
        </w:tc>
      </w:tr>
      <w:tr w:rsidR="00EE1D49" w:rsidTr="00EE1D49">
        <w:trPr>
          <w:trHeight w:val="505"/>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r>
              <w:rPr>
                <w:sz w:val="20"/>
              </w:rPr>
              <w:t>Which direction is the room facing – north, south, east or west?</w:t>
            </w:r>
          </w:p>
        </w:tc>
        <w:tc>
          <w:tcPr>
            <w:tcW w:w="1843" w:type="dxa"/>
            <w:vAlign w:val="center"/>
          </w:tcPr>
          <w:p w:rsidR="00EE1D49" w:rsidRDefault="00EE1D49" w:rsidP="00EE1D49">
            <w:pPr>
              <w:jc w:val="center"/>
              <w:rPr>
                <w:sz w:val="20"/>
              </w:rPr>
            </w:pPr>
          </w:p>
        </w:tc>
      </w:tr>
    </w:tbl>
    <w:p w:rsidR="00EE1D49" w:rsidRDefault="00EE1D49" w:rsidP="00EE1D49"/>
    <w:p w:rsidR="00EE1D49" w:rsidRDefault="00EE1D49" w:rsidP="00EE1D49">
      <w:pPr>
        <w:rPr>
          <w:b/>
          <w:sz w:val="28"/>
          <w:szCs w:val="28"/>
        </w:rPr>
      </w:pPr>
      <w:r>
        <w:rPr>
          <w:b/>
          <w:sz w:val="28"/>
          <w:szCs w:val="28"/>
        </w:rPr>
        <w:lastRenderedPageBreak/>
        <w:t>Electric Heater Audit</w:t>
      </w:r>
    </w:p>
    <w:p w:rsidR="00EE1D49" w:rsidRDefault="00EE1D49" w:rsidP="00EE1D49">
      <w:pPr>
        <w:rPr>
          <w:szCs w:val="22"/>
        </w:rPr>
      </w:pPr>
      <w:r>
        <w:rPr>
          <w:szCs w:val="22"/>
        </w:rPr>
        <w:t>Listing all portable electric heaters in the school</w:t>
      </w:r>
    </w:p>
    <w:p w:rsidR="00EE1D49" w:rsidRDefault="00EE1D49" w:rsidP="00EE1D49">
      <w:pPr>
        <w:rPr>
          <w:szCs w:val="22"/>
        </w:rPr>
      </w:pPr>
      <w:r>
        <w:rPr>
          <w:noProof/>
          <w:lang w:eastAsia="en-GB"/>
        </w:rPr>
        <w:drawing>
          <wp:anchor distT="0" distB="0" distL="114300" distR="114300" simplePos="0" relativeHeight="251668480" behindDoc="0" locked="0" layoutInCell="1" allowOverlap="1" wp14:anchorId="77BB39AE" wp14:editId="64A0B741">
            <wp:simplePos x="0" y="0"/>
            <wp:positionH relativeFrom="column">
              <wp:posOffset>5221605</wp:posOffset>
            </wp:positionH>
            <wp:positionV relativeFrom="paragraph">
              <wp:posOffset>400685</wp:posOffset>
            </wp:positionV>
            <wp:extent cx="899160" cy="807720"/>
            <wp:effectExtent l="0" t="0" r="0" b="0"/>
            <wp:wrapTopAndBottom/>
            <wp:docPr id="7" name="Picture 7" descr="Warmlite WL42008N Radiant 2 Bar Heater with Carry Handle, Safety Tip-Over  Switch, 1200W, White : Amazon.co.uk: DIY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mlite WL42008N Radiant 2 Bar Heater with Carry Handle, Safety Tip-Over  Switch, 1200W, White : Amazon.co.uk: DIY &amp; Too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04A319F3" wp14:editId="002730E2">
            <wp:simplePos x="0" y="0"/>
            <wp:positionH relativeFrom="margin">
              <wp:posOffset>3453765</wp:posOffset>
            </wp:positionH>
            <wp:positionV relativeFrom="paragraph">
              <wp:posOffset>393065</wp:posOffset>
            </wp:positionV>
            <wp:extent cx="1104900" cy="841375"/>
            <wp:effectExtent l="0" t="0" r="0" b="0"/>
            <wp:wrapTopAndBottom/>
            <wp:docPr id="6" name="Picture 6" descr="https://www.heatershop.co.uk/Cache/Images/DXFF30TSN20Angle20Solus-1500x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eatershop.co.uk/Cache/Images/DXFF30TSN20Angle20Solus-1500x15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A8B0B04" wp14:editId="43328C25">
            <wp:simplePos x="0" y="0"/>
            <wp:positionH relativeFrom="column">
              <wp:posOffset>1823085</wp:posOffset>
            </wp:positionH>
            <wp:positionV relativeFrom="paragraph">
              <wp:posOffset>324485</wp:posOffset>
            </wp:positionV>
            <wp:extent cx="876300" cy="876300"/>
            <wp:effectExtent l="0" t="0" r="0" b="0"/>
            <wp:wrapTopAndBottom/>
            <wp:docPr id="5" name="Picture 5" descr="portable electric convector heater from www.manomano.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ble electric convector heater from www.manomano.co.u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5373AB1" wp14:editId="32D34436">
            <wp:simplePos x="0" y="0"/>
            <wp:positionH relativeFrom="column">
              <wp:posOffset>268605</wp:posOffset>
            </wp:positionH>
            <wp:positionV relativeFrom="paragraph">
              <wp:posOffset>370205</wp:posOffset>
            </wp:positionV>
            <wp:extent cx="922020" cy="922020"/>
            <wp:effectExtent l="0" t="0" r="0" b="0"/>
            <wp:wrapTopAndBottom/>
            <wp:docPr id="4" name="Picture 4" descr="2500W Oil Filled Radiator - High-Powered &amp; Portable | Pro Br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W Oil Filled Radiator - High-Powered &amp; Portable | Pro Breez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D49" w:rsidRDefault="00EE1D49" w:rsidP="00EE1D49">
      <w:pPr>
        <w:pStyle w:val="NoSpacing"/>
      </w:pPr>
      <w:r>
        <w:t xml:space="preserve">   Portable oil filled </w:t>
      </w:r>
      <w:r>
        <w:tab/>
      </w:r>
      <w:r>
        <w:tab/>
      </w:r>
      <w:r>
        <w:rPr>
          <w:noProof/>
          <w:lang w:eastAsia="en-GB"/>
        </w:rPr>
        <w:t>Portable electric                     Portable fan</w:t>
      </w:r>
      <w:r w:rsidRPr="00680E33">
        <w:rPr>
          <w:noProof/>
          <w:lang w:eastAsia="en-GB"/>
        </w:rPr>
        <w:t xml:space="preserve"> </w:t>
      </w:r>
      <w:r>
        <w:rPr>
          <w:noProof/>
          <w:lang w:eastAsia="en-GB"/>
        </w:rPr>
        <w:t xml:space="preserve">                       Portable</w:t>
      </w:r>
    </w:p>
    <w:p w:rsidR="00EE1D49" w:rsidRDefault="00EE1D49" w:rsidP="00EE1D49">
      <w:pPr>
        <w:pStyle w:val="NoSpacing"/>
      </w:pPr>
      <w:r>
        <w:t xml:space="preserve">        radiator</w:t>
      </w:r>
      <w:r w:rsidRPr="00680E33">
        <w:rPr>
          <w:noProof/>
          <w:lang w:eastAsia="en-GB"/>
        </w:rPr>
        <w:t xml:space="preserve"> </w:t>
      </w:r>
      <w:r>
        <w:rPr>
          <w:noProof/>
          <w:lang w:eastAsia="en-GB"/>
        </w:rPr>
        <w:t xml:space="preserve">                         convector heater                        Heater                          radiant heater</w:t>
      </w:r>
    </w:p>
    <w:p w:rsidR="00EE1D49" w:rsidRDefault="00EE1D49" w:rsidP="00EE1D49">
      <w:pPr>
        <w:pStyle w:val="NoSpacing"/>
        <w:rPr>
          <w:noProof/>
          <w:lang w:eastAsia="en-GB"/>
        </w:rPr>
      </w:pPr>
      <w:r>
        <w:rPr>
          <w:noProof/>
          <w:lang w:eastAsia="en-GB"/>
        </w:rPr>
        <w:t xml:space="preserve">                   </w:t>
      </w:r>
    </w:p>
    <w:tbl>
      <w:tblPr>
        <w:tblStyle w:val="TableGrid"/>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520"/>
        <w:gridCol w:w="1843"/>
      </w:tblGrid>
      <w:tr w:rsidR="00EE1D49" w:rsidTr="00EE1D49">
        <w:tc>
          <w:tcPr>
            <w:tcW w:w="1970" w:type="dxa"/>
          </w:tcPr>
          <w:p w:rsidR="00EE1D49" w:rsidRPr="00BB5054" w:rsidRDefault="00EE1D49" w:rsidP="00EE1D49">
            <w:pPr>
              <w:jc w:val="center"/>
              <w:rPr>
                <w:b/>
                <w:sz w:val="20"/>
              </w:rPr>
            </w:pPr>
          </w:p>
          <w:p w:rsidR="00EE1D49" w:rsidRPr="00BB5054" w:rsidRDefault="00EE1D49" w:rsidP="00EE1D49">
            <w:pPr>
              <w:jc w:val="center"/>
              <w:rPr>
                <w:b/>
                <w:sz w:val="20"/>
              </w:rPr>
            </w:pPr>
            <w:r>
              <w:rPr>
                <w:b/>
                <w:sz w:val="20"/>
              </w:rPr>
              <w:t>Room number or name</w:t>
            </w:r>
          </w:p>
        </w:tc>
        <w:tc>
          <w:tcPr>
            <w:tcW w:w="6520" w:type="dxa"/>
          </w:tcPr>
          <w:p w:rsidR="00EE1D49" w:rsidRPr="00BB5054" w:rsidRDefault="00EE1D49" w:rsidP="00EE1D49">
            <w:pPr>
              <w:jc w:val="center"/>
              <w:rPr>
                <w:b/>
                <w:sz w:val="20"/>
              </w:rPr>
            </w:pPr>
          </w:p>
          <w:p w:rsidR="00EE1D49" w:rsidRDefault="00EE1D49" w:rsidP="00EE1D49">
            <w:pPr>
              <w:jc w:val="center"/>
              <w:rPr>
                <w:b/>
                <w:sz w:val="20"/>
              </w:rPr>
            </w:pPr>
            <w:r>
              <w:rPr>
                <w:b/>
                <w:sz w:val="20"/>
              </w:rPr>
              <w:t xml:space="preserve">Type of </w:t>
            </w:r>
            <w:r w:rsidR="00BB1E52">
              <w:rPr>
                <w:b/>
                <w:sz w:val="20"/>
              </w:rPr>
              <w:t>Heating</w:t>
            </w:r>
          </w:p>
          <w:p w:rsidR="00EE1D49" w:rsidRPr="00BB5054" w:rsidRDefault="00EE1D49" w:rsidP="00EE1D49">
            <w:pPr>
              <w:jc w:val="center"/>
              <w:rPr>
                <w:b/>
                <w:sz w:val="20"/>
              </w:rPr>
            </w:pPr>
          </w:p>
        </w:tc>
        <w:tc>
          <w:tcPr>
            <w:tcW w:w="1843" w:type="dxa"/>
          </w:tcPr>
          <w:p w:rsidR="00EE1D49" w:rsidRDefault="00EE1D49" w:rsidP="00EE1D49">
            <w:pPr>
              <w:jc w:val="center"/>
              <w:rPr>
                <w:b/>
                <w:sz w:val="20"/>
              </w:rPr>
            </w:pPr>
          </w:p>
          <w:p w:rsidR="00EE1D49" w:rsidRDefault="00BB1E52" w:rsidP="00EE1D49">
            <w:pPr>
              <w:jc w:val="center"/>
              <w:rPr>
                <w:b/>
                <w:sz w:val="20"/>
              </w:rPr>
            </w:pPr>
            <w:r>
              <w:rPr>
                <w:b/>
                <w:sz w:val="20"/>
              </w:rPr>
              <w:t>Number of Heaters</w:t>
            </w:r>
          </w:p>
          <w:p w:rsidR="00EE1D49" w:rsidRPr="00BB5054" w:rsidRDefault="00EE1D49" w:rsidP="00EE1D49">
            <w:pPr>
              <w:jc w:val="center"/>
              <w:rPr>
                <w:b/>
                <w:sz w:val="20"/>
              </w:rPr>
            </w:pPr>
          </w:p>
        </w:tc>
      </w:tr>
      <w:tr w:rsidR="00EE1D49" w:rsidRPr="0040601E" w:rsidTr="00EE1D49">
        <w:trPr>
          <w:trHeight w:val="679"/>
        </w:trPr>
        <w:tc>
          <w:tcPr>
            <w:tcW w:w="1970" w:type="dxa"/>
            <w:vAlign w:val="center"/>
          </w:tcPr>
          <w:p w:rsidR="00EE1D49" w:rsidRPr="0040601E" w:rsidRDefault="00EE1D49" w:rsidP="00EE1D49">
            <w:pPr>
              <w:jc w:val="center"/>
              <w:rPr>
                <w:sz w:val="20"/>
              </w:rPr>
            </w:pPr>
            <w:r w:rsidRPr="0040601E">
              <w:rPr>
                <w:sz w:val="20"/>
              </w:rPr>
              <w:t>e.g. Room 2</w:t>
            </w:r>
          </w:p>
          <w:p w:rsidR="00EE1D49" w:rsidRPr="0040601E" w:rsidRDefault="00EE1D49" w:rsidP="00EE1D49">
            <w:pPr>
              <w:jc w:val="center"/>
              <w:rPr>
                <w:sz w:val="20"/>
              </w:rPr>
            </w:pPr>
            <w:r w:rsidRPr="0040601E">
              <w:rPr>
                <w:sz w:val="20"/>
              </w:rPr>
              <w:t>Bumblebees</w:t>
            </w:r>
          </w:p>
        </w:tc>
        <w:tc>
          <w:tcPr>
            <w:tcW w:w="6520" w:type="dxa"/>
            <w:vAlign w:val="center"/>
          </w:tcPr>
          <w:p w:rsidR="00EE1D49" w:rsidRPr="0040601E" w:rsidRDefault="00EE1D49" w:rsidP="00EE1D49">
            <w:pPr>
              <w:rPr>
                <w:sz w:val="20"/>
              </w:rPr>
            </w:pPr>
            <w:r>
              <w:rPr>
                <w:sz w:val="20"/>
              </w:rPr>
              <w:t>Portable fan heater</w:t>
            </w:r>
          </w:p>
        </w:tc>
        <w:tc>
          <w:tcPr>
            <w:tcW w:w="1843" w:type="dxa"/>
            <w:vAlign w:val="center"/>
          </w:tcPr>
          <w:p w:rsidR="00EE1D49" w:rsidRPr="0040601E" w:rsidRDefault="00EE1D49" w:rsidP="00EE1D49">
            <w:pPr>
              <w:jc w:val="center"/>
              <w:rPr>
                <w:sz w:val="20"/>
              </w:rPr>
            </w:pPr>
            <w:r>
              <w:rPr>
                <w:sz w:val="20"/>
              </w:rPr>
              <w:t>1</w:t>
            </w:r>
          </w:p>
        </w:tc>
      </w:tr>
      <w:tr w:rsidR="00EE1D49" w:rsidRPr="0040601E" w:rsidTr="00EE1D49">
        <w:trPr>
          <w:trHeight w:val="679"/>
        </w:trPr>
        <w:tc>
          <w:tcPr>
            <w:tcW w:w="1970" w:type="dxa"/>
            <w:vAlign w:val="center"/>
          </w:tcPr>
          <w:p w:rsidR="00EE1D49" w:rsidRPr="0040601E" w:rsidRDefault="00EE1D49" w:rsidP="00EE1D49">
            <w:pPr>
              <w:jc w:val="center"/>
              <w:rPr>
                <w:sz w:val="20"/>
              </w:rPr>
            </w:pPr>
            <w:r>
              <w:rPr>
                <w:sz w:val="20"/>
              </w:rPr>
              <w:t>e.g. Office</w:t>
            </w:r>
          </w:p>
        </w:tc>
        <w:tc>
          <w:tcPr>
            <w:tcW w:w="6520" w:type="dxa"/>
            <w:vAlign w:val="center"/>
          </w:tcPr>
          <w:p w:rsidR="00EE1D49" w:rsidRDefault="00EE1D49" w:rsidP="00EE1D49">
            <w:pPr>
              <w:rPr>
                <w:sz w:val="20"/>
              </w:rPr>
            </w:pPr>
            <w:r>
              <w:rPr>
                <w:sz w:val="20"/>
              </w:rPr>
              <w:t>Portable oil filled radiator</w:t>
            </w:r>
          </w:p>
        </w:tc>
        <w:tc>
          <w:tcPr>
            <w:tcW w:w="1843" w:type="dxa"/>
            <w:vAlign w:val="center"/>
          </w:tcPr>
          <w:p w:rsidR="00EE1D49" w:rsidRPr="0040601E" w:rsidRDefault="00EE1D49" w:rsidP="00EE1D49">
            <w:pPr>
              <w:jc w:val="center"/>
              <w:rPr>
                <w:sz w:val="20"/>
              </w:rPr>
            </w:pPr>
            <w:r>
              <w:rPr>
                <w:sz w:val="20"/>
              </w:rPr>
              <w:t>1</w:t>
            </w: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r w:rsidR="00EE1D49" w:rsidRPr="0040601E" w:rsidTr="00EE1D49">
        <w:trPr>
          <w:trHeight w:val="679"/>
        </w:trPr>
        <w:tc>
          <w:tcPr>
            <w:tcW w:w="1970" w:type="dxa"/>
            <w:vAlign w:val="center"/>
          </w:tcPr>
          <w:p w:rsidR="00EE1D49" w:rsidRDefault="00EE1D49" w:rsidP="00EE1D49">
            <w:pPr>
              <w:jc w:val="center"/>
              <w:rPr>
                <w:sz w:val="20"/>
              </w:rPr>
            </w:pPr>
          </w:p>
        </w:tc>
        <w:tc>
          <w:tcPr>
            <w:tcW w:w="6520" w:type="dxa"/>
            <w:vAlign w:val="center"/>
          </w:tcPr>
          <w:p w:rsidR="00EE1D49" w:rsidRDefault="00EE1D49" w:rsidP="00EE1D49">
            <w:pPr>
              <w:rPr>
                <w:sz w:val="20"/>
              </w:rPr>
            </w:pPr>
          </w:p>
        </w:tc>
        <w:tc>
          <w:tcPr>
            <w:tcW w:w="1843" w:type="dxa"/>
            <w:vAlign w:val="center"/>
          </w:tcPr>
          <w:p w:rsidR="00EE1D49" w:rsidRDefault="00EE1D49" w:rsidP="00EE1D49">
            <w:pPr>
              <w:jc w:val="center"/>
              <w:rPr>
                <w:sz w:val="20"/>
              </w:rPr>
            </w:pPr>
          </w:p>
        </w:tc>
      </w:tr>
    </w:tbl>
    <w:p w:rsidR="00EE1D49" w:rsidRDefault="00EE1D49" w:rsidP="00EE1D49"/>
    <w:p w:rsidR="00DB1429" w:rsidRDefault="00DB1429" w:rsidP="00DB1429">
      <w:pPr>
        <w:pStyle w:val="NoSpacing"/>
        <w:ind w:right="-103"/>
        <w:rPr>
          <w:szCs w:val="22"/>
        </w:rPr>
      </w:pPr>
      <w:r>
        <w:rPr>
          <w:b/>
          <w:sz w:val="28"/>
          <w:szCs w:val="28"/>
        </w:rPr>
        <w:lastRenderedPageBreak/>
        <w:t>Types of renewable energy technologies</w:t>
      </w:r>
    </w:p>
    <w:p w:rsidR="00DB1429" w:rsidRDefault="00DB1429" w:rsidP="00DB1429">
      <w:pPr>
        <w:pStyle w:val="NoSpacing"/>
        <w:ind w:left="851" w:right="-103"/>
        <w:rPr>
          <w:szCs w:val="22"/>
        </w:rPr>
      </w:pPr>
    </w:p>
    <w:p w:rsidR="00DB1429" w:rsidRDefault="00DB1429" w:rsidP="00DB1429">
      <w:pPr>
        <w:pStyle w:val="NoSpacing"/>
        <w:ind w:right="-103"/>
        <w:rPr>
          <w:szCs w:val="22"/>
        </w:rPr>
      </w:pPr>
    </w:p>
    <w:p w:rsidR="00DB1429" w:rsidRPr="00C40BD9" w:rsidRDefault="007C37EA" w:rsidP="00DB1429">
      <w:pPr>
        <w:pStyle w:val="NoSpacing"/>
        <w:ind w:right="-103"/>
        <w:rPr>
          <w:b/>
          <w:sz w:val="24"/>
          <w:szCs w:val="24"/>
        </w:rPr>
      </w:pPr>
      <w:r>
        <w:rPr>
          <w:b/>
          <w:sz w:val="24"/>
          <w:szCs w:val="24"/>
        </w:rPr>
        <w:t>Solar Photo Voltaic</w:t>
      </w:r>
      <w:r w:rsidR="00DB1429" w:rsidRPr="00C40BD9">
        <w:rPr>
          <w:b/>
          <w:sz w:val="24"/>
          <w:szCs w:val="24"/>
        </w:rPr>
        <w:t xml:space="preserve"> (PV)</w:t>
      </w:r>
    </w:p>
    <w:p w:rsidR="00DB1429" w:rsidRDefault="00DB1429" w:rsidP="00DB1429">
      <w:pPr>
        <w:pStyle w:val="NoSpacing"/>
        <w:ind w:right="464"/>
        <w:rPr>
          <w:szCs w:val="22"/>
        </w:rPr>
      </w:pPr>
      <w:r>
        <w:rPr>
          <w:szCs w:val="22"/>
        </w:rPr>
        <w:t>Solar PV generates renewable electricity with zero carbon emissions from sunlight.  Electricity will be generated every day during the hours of daylight, albeit at a reduced rate when the sky is overcast.</w:t>
      </w:r>
    </w:p>
    <w:p w:rsidR="00DB1429" w:rsidRDefault="00DB1429" w:rsidP="00DB1429">
      <w:pPr>
        <w:pStyle w:val="NoSpacing"/>
        <w:ind w:right="464"/>
        <w:rPr>
          <w:szCs w:val="22"/>
        </w:rPr>
      </w:pPr>
    </w:p>
    <w:p w:rsidR="00DB1429" w:rsidRDefault="00DB1429" w:rsidP="00DB1429">
      <w:pPr>
        <w:pStyle w:val="NoSpacing"/>
        <w:ind w:right="464"/>
      </w:pPr>
      <w:r>
        <w:t>Panels can be mounted on the roof of your school onto a south, southeast or southwest facing roof to help reduce your electricity bill and your carbon emissions.  They can also be mounted on the ground.</w:t>
      </w:r>
    </w:p>
    <w:p w:rsidR="00DB1429" w:rsidRDefault="00DB1429" w:rsidP="00DB1429">
      <w:pPr>
        <w:pStyle w:val="NoSpacing"/>
        <w:ind w:right="464"/>
      </w:pPr>
    </w:p>
    <w:p w:rsidR="00DB1429" w:rsidRDefault="00DB1429" w:rsidP="00DB1429">
      <w:pPr>
        <w:pStyle w:val="NoSpacing"/>
        <w:ind w:right="464"/>
      </w:pPr>
      <w:r>
        <w:t>Kilowatt peak (kWp) – Solar PV systems are described in terms of their size – that is, the maximum number of kilowatts of electricity that they can produce.  So, for example, a 10kWp system can generate up to 10 kilow</w:t>
      </w:r>
      <w:r w:rsidR="00E266DF">
        <w:t>atts of power.  Bear in mind th</w:t>
      </w:r>
      <w:r>
        <w:t>ough, that the panel’s peak output will only be achieved in bright, sunny conditions.  For the most of the year the output will be much less, typically around 10% of peak output (when achieved over 8,760 hours per year).</w:t>
      </w:r>
    </w:p>
    <w:p w:rsidR="00DB1429" w:rsidRDefault="00DB1429" w:rsidP="00DB1429">
      <w:pPr>
        <w:pStyle w:val="NoSpacing"/>
        <w:ind w:right="464"/>
      </w:pPr>
    </w:p>
    <w:p w:rsidR="00DB1429" w:rsidRDefault="00DB1429" w:rsidP="00DB1429">
      <w:pPr>
        <w:pStyle w:val="NoSpacing"/>
        <w:ind w:right="464"/>
      </w:pPr>
    </w:p>
    <w:p w:rsidR="00DB1429" w:rsidRPr="00C40BD9" w:rsidRDefault="00DB1429" w:rsidP="00DB1429">
      <w:pPr>
        <w:pStyle w:val="NoSpacing"/>
        <w:ind w:right="464"/>
        <w:rPr>
          <w:b/>
          <w:sz w:val="24"/>
          <w:szCs w:val="24"/>
        </w:rPr>
      </w:pPr>
      <w:r w:rsidRPr="00C40BD9">
        <w:rPr>
          <w:b/>
          <w:sz w:val="24"/>
          <w:szCs w:val="24"/>
        </w:rPr>
        <w:t>Solar Thermal</w:t>
      </w:r>
    </w:p>
    <w:p w:rsidR="00DB1429" w:rsidRDefault="00DB1429" w:rsidP="00DB1429">
      <w:pPr>
        <w:pStyle w:val="NoSpacing"/>
        <w:ind w:right="464"/>
      </w:pPr>
      <w:r>
        <w:t>A Solar Thermal system works by harnessing the sun’s energy and converting it into heat which is then transferred into your home or businesses heating system as hot water or space heating.  Solar thermal panels are used in conjunction with a boiler, collector or immersion heater.  The solar collector will use the sun’s rays to heat a transfer fluid which is a mixture of water and glycol, to prevent the water from freezing in the winter.  The heated water from the collectors is pumped to a heat exchanger inside a water cylinder.  The heat from the exchanger will then heat the water inside the cylinder.</w:t>
      </w:r>
    </w:p>
    <w:p w:rsidR="00DB1429" w:rsidRDefault="00DB1429" w:rsidP="00DB1429">
      <w:pPr>
        <w:pStyle w:val="NoSpacing"/>
        <w:ind w:right="464"/>
      </w:pPr>
    </w:p>
    <w:p w:rsidR="00DB1429" w:rsidRDefault="00DB1429" w:rsidP="00DB1429">
      <w:pPr>
        <w:pStyle w:val="NoSpacing"/>
        <w:ind w:right="464"/>
      </w:pPr>
    </w:p>
    <w:p w:rsidR="00DB1429" w:rsidRPr="00C40BD9" w:rsidRDefault="00BE1400" w:rsidP="00DB1429">
      <w:pPr>
        <w:pStyle w:val="NoSpacing"/>
        <w:ind w:right="464"/>
        <w:rPr>
          <w:b/>
          <w:sz w:val="24"/>
          <w:szCs w:val="24"/>
        </w:rPr>
      </w:pPr>
      <w:r>
        <w:rPr>
          <w:b/>
          <w:sz w:val="24"/>
          <w:szCs w:val="24"/>
        </w:rPr>
        <w:t>Air</w:t>
      </w:r>
      <w:r w:rsidR="00DB1429" w:rsidRPr="00C40BD9">
        <w:rPr>
          <w:b/>
          <w:sz w:val="24"/>
          <w:szCs w:val="24"/>
        </w:rPr>
        <w:t xml:space="preserve"> Source Heat Pump</w:t>
      </w:r>
    </w:p>
    <w:p w:rsidR="00DB1429" w:rsidRDefault="00DB1429" w:rsidP="00DB1429">
      <w:pPr>
        <w:pStyle w:val="NoSpacing"/>
        <w:ind w:right="464"/>
      </w:pPr>
      <w:r>
        <w:t>Air Source Heat Pumps (ASHP) absorb heat from the outside air to heat your building and hot water.  They can still extract heat when air temperatures are as low as -15⁰C.  Heat fro</w:t>
      </w:r>
      <w:r w:rsidR="00AB17E0">
        <w:t>m</w:t>
      </w:r>
      <w:r>
        <w:t xml:space="preserve"> the air is absorbed at low temperature into a fluid.  This fluid passes through a compressor, increasing the temperature, and transfers that high temperature heat to the heating and hot water circuits of the building.</w:t>
      </w:r>
    </w:p>
    <w:p w:rsidR="00DB1429" w:rsidRDefault="00DB1429" w:rsidP="00DB1429">
      <w:pPr>
        <w:pStyle w:val="NoSpacing"/>
        <w:ind w:right="464"/>
      </w:pPr>
    </w:p>
    <w:p w:rsidR="00DB1429" w:rsidRDefault="00DB1429" w:rsidP="00DB1429">
      <w:pPr>
        <w:pStyle w:val="NoSpacing"/>
        <w:ind w:right="464"/>
      </w:pPr>
      <w:r>
        <w:t>There are two main types of ASHP:  air-to-water and air-to-air.  Choosing an air-to-water or an air-to-air system will determine the type of heat distribution system you need.</w:t>
      </w:r>
    </w:p>
    <w:p w:rsidR="00DB1429" w:rsidRDefault="00DB1429" w:rsidP="00DB1429">
      <w:pPr>
        <w:pStyle w:val="NoSpacing"/>
        <w:ind w:right="464"/>
      </w:pPr>
    </w:p>
    <w:p w:rsidR="00DB1429" w:rsidRDefault="00DB1429" w:rsidP="00DB1429">
      <w:pPr>
        <w:pStyle w:val="NoSpacing"/>
        <w:ind w:right="464"/>
      </w:pPr>
    </w:p>
    <w:p w:rsidR="00DB1429" w:rsidRDefault="00DB1429" w:rsidP="00DB1429">
      <w:pPr>
        <w:pStyle w:val="NoSpacing"/>
        <w:ind w:right="464"/>
        <w:rPr>
          <w:szCs w:val="22"/>
        </w:rPr>
      </w:pPr>
      <w:r>
        <w:rPr>
          <w:b/>
          <w:sz w:val="24"/>
          <w:szCs w:val="24"/>
        </w:rPr>
        <w:t>Ground Source Heat Pump</w:t>
      </w:r>
    </w:p>
    <w:p w:rsidR="00DB1429" w:rsidRDefault="00DB1429" w:rsidP="00DB1429">
      <w:pPr>
        <w:pStyle w:val="NoSpacing"/>
        <w:ind w:right="464"/>
        <w:rPr>
          <w:szCs w:val="22"/>
        </w:rPr>
      </w:pPr>
      <w:r>
        <w:rPr>
          <w:szCs w:val="22"/>
        </w:rPr>
        <w:t>Ground Source Heat Pump systems are made up of a ground loop (a network of water pipes buried underground</w:t>
      </w:r>
      <w:r w:rsidR="00566EAD">
        <w:rPr>
          <w:szCs w:val="22"/>
        </w:rPr>
        <w:t>)</w:t>
      </w:r>
      <w:r>
        <w:rPr>
          <w:szCs w:val="22"/>
        </w:rPr>
        <w:t xml:space="preserve"> and a heat pump at ground level.</w:t>
      </w:r>
    </w:p>
    <w:p w:rsidR="00DB1429" w:rsidRDefault="00DB1429" w:rsidP="00DB1429">
      <w:pPr>
        <w:pStyle w:val="NoSpacing"/>
        <w:ind w:right="464"/>
        <w:rPr>
          <w:szCs w:val="22"/>
        </w:rPr>
      </w:pPr>
    </w:p>
    <w:p w:rsidR="00DB1429" w:rsidRDefault="00DB1429" w:rsidP="00DB1429">
      <w:pPr>
        <w:pStyle w:val="NoSpacing"/>
        <w:ind w:right="464"/>
        <w:rPr>
          <w:szCs w:val="22"/>
        </w:rPr>
      </w:pPr>
      <w:r>
        <w:rPr>
          <w:szCs w:val="22"/>
        </w:rPr>
        <w:t>A mixture of water and anti-freeze is pumped around the ground loop and absorbs the naturally occurring heat stored in the ground.  The water mixture is compressed and goes through a heat exchanger, which extracts the heat and transfers it to the heat pump.  The heat is then transferred to your building heating system.  A ground source heat pump can increase the temperature from the ground to around 50⁰C, although the hotter you heat your water, the more electricity you’ll use.  You can then use this heat in a radiator, for hot water, or in an underfloor heating system.</w:t>
      </w:r>
    </w:p>
    <w:p w:rsidR="00DB1429" w:rsidRDefault="00DB1429" w:rsidP="00DB1429">
      <w:pPr>
        <w:pStyle w:val="NoSpacing"/>
        <w:ind w:right="464"/>
        <w:rPr>
          <w:szCs w:val="22"/>
        </w:rPr>
      </w:pPr>
    </w:p>
    <w:p w:rsidR="00DB1429" w:rsidRDefault="00DB1429" w:rsidP="00DB1429">
      <w:pPr>
        <w:pStyle w:val="NoSpacing"/>
        <w:ind w:right="464"/>
        <w:rPr>
          <w:szCs w:val="22"/>
        </w:rPr>
      </w:pPr>
    </w:p>
    <w:p w:rsidR="00DB1429" w:rsidRDefault="00DB1429" w:rsidP="00DB1429">
      <w:pPr>
        <w:pStyle w:val="NoSpacing"/>
        <w:ind w:right="464"/>
        <w:rPr>
          <w:b/>
          <w:sz w:val="24"/>
          <w:szCs w:val="24"/>
        </w:rPr>
      </w:pPr>
      <w:r>
        <w:rPr>
          <w:b/>
          <w:sz w:val="24"/>
          <w:szCs w:val="24"/>
        </w:rPr>
        <w:t>Wind Turbine</w:t>
      </w:r>
    </w:p>
    <w:p w:rsidR="00DB1429" w:rsidRDefault="00DB1429" w:rsidP="00DB1429">
      <w:pPr>
        <w:pStyle w:val="NoSpacing"/>
        <w:ind w:right="464"/>
        <w:rPr>
          <w:szCs w:val="22"/>
        </w:rPr>
      </w:pPr>
      <w:r>
        <w:rPr>
          <w:szCs w:val="22"/>
        </w:rPr>
        <w:t>Wind turbines harness the power of the wind and use it to generate electricity.  Wind turbines use large blades to catch the wind.  When the wind blows, the blades are forced round, driving a turbine which generates electricity.  The stronger the wind the more electricity is produced.  The energy can be stored in batteries for use when there is no wind.</w:t>
      </w:r>
    </w:p>
    <w:p w:rsidR="00DB1429" w:rsidRDefault="00DB1429" w:rsidP="00DB1429">
      <w:pPr>
        <w:pStyle w:val="NoSpacing"/>
        <w:ind w:right="464"/>
        <w:rPr>
          <w:szCs w:val="22"/>
        </w:rPr>
      </w:pPr>
    </w:p>
    <w:p w:rsidR="00DB1429" w:rsidRDefault="00DB1429" w:rsidP="00DB1429">
      <w:pPr>
        <w:pStyle w:val="NoSpacing"/>
        <w:ind w:right="464"/>
        <w:rPr>
          <w:szCs w:val="22"/>
        </w:rPr>
      </w:pPr>
    </w:p>
    <w:p w:rsidR="00DB1429" w:rsidRDefault="00DB1429" w:rsidP="00DB1429">
      <w:pPr>
        <w:pStyle w:val="NoSpacing"/>
        <w:ind w:right="464"/>
        <w:rPr>
          <w:b/>
          <w:sz w:val="24"/>
          <w:szCs w:val="24"/>
        </w:rPr>
      </w:pPr>
    </w:p>
    <w:p w:rsidR="00DB1429" w:rsidRDefault="00DB1429" w:rsidP="00DB1429">
      <w:pPr>
        <w:pStyle w:val="NoSpacing"/>
        <w:ind w:right="464"/>
        <w:rPr>
          <w:b/>
          <w:sz w:val="24"/>
          <w:szCs w:val="24"/>
        </w:rPr>
      </w:pPr>
    </w:p>
    <w:p w:rsidR="00DB1429" w:rsidRDefault="00DB1429" w:rsidP="00DB1429">
      <w:pPr>
        <w:pStyle w:val="NoSpacing"/>
        <w:ind w:right="464"/>
        <w:rPr>
          <w:b/>
          <w:sz w:val="24"/>
          <w:szCs w:val="24"/>
        </w:rPr>
      </w:pPr>
      <w:r>
        <w:rPr>
          <w:b/>
          <w:sz w:val="24"/>
          <w:szCs w:val="24"/>
        </w:rPr>
        <w:t>Biomass</w:t>
      </w:r>
    </w:p>
    <w:p w:rsidR="00DB1429" w:rsidRPr="00183C7D" w:rsidRDefault="00DB1429" w:rsidP="00DB1429">
      <w:pPr>
        <w:pStyle w:val="NoSpacing"/>
        <w:ind w:right="464"/>
        <w:rPr>
          <w:szCs w:val="22"/>
        </w:rPr>
      </w:pPr>
      <w:r>
        <w:rPr>
          <w:szCs w:val="22"/>
        </w:rPr>
        <w:t>Biomass is a renewable energy source, generated from burning wood, plants and other organic matter, such as manure or household waste.  It releases CO</w:t>
      </w:r>
      <w:r w:rsidRPr="00183C7D">
        <w:rPr>
          <w:szCs w:val="22"/>
          <w:vertAlign w:val="subscript"/>
        </w:rPr>
        <w:t>2</w:t>
      </w:r>
      <w:r>
        <w:rPr>
          <w:szCs w:val="22"/>
          <w:vertAlign w:val="subscript"/>
        </w:rPr>
        <w:t xml:space="preserve"> </w:t>
      </w:r>
      <w:r>
        <w:rPr>
          <w:szCs w:val="22"/>
        </w:rPr>
        <w:t>when burned, but considerably less than fossil fuels.  Biomass is considered as a renewable energy source, if the plants or other organic materials being burned are replaced.  It can be used to generate heat, electricity, be used in the form of wood-fuelled heating systems.  It is important to note though, that biomass is only considered renewable if it comes from a sustainable source, where new plants are grown in place of those used for fuel.  It’s also important to make sure that there are no unwanted negative impacts from producing the fuel, such as loss of valuable ecosystems.</w:t>
      </w:r>
    </w:p>
    <w:p w:rsidR="00EE1D49" w:rsidRDefault="00EE1D49" w:rsidP="00EE1D49"/>
    <w:p w:rsidR="00EE1D49" w:rsidRDefault="00EE1D4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 w:rsidR="00DB1429" w:rsidRDefault="00DB1429">
      <w:pPr>
        <w:sectPr w:rsidR="00DB1429" w:rsidSect="00DB1429">
          <w:pgSz w:w="11906" w:h="16838"/>
          <w:pgMar w:top="709" w:right="567" w:bottom="851" w:left="992" w:header="709" w:footer="709" w:gutter="0"/>
          <w:cols w:space="708"/>
          <w:docGrid w:linePitch="360"/>
        </w:sectPr>
      </w:pPr>
    </w:p>
    <w:p w:rsidR="00DB1429" w:rsidRDefault="00DB1429" w:rsidP="00C348A6">
      <w:pPr>
        <w:pStyle w:val="NoSpacing"/>
        <w:ind w:left="284" w:right="429"/>
        <w:rPr>
          <w:szCs w:val="22"/>
        </w:rPr>
      </w:pPr>
      <w:r>
        <w:rPr>
          <w:b/>
          <w:sz w:val="28"/>
          <w:szCs w:val="28"/>
        </w:rPr>
        <w:lastRenderedPageBreak/>
        <w:t>Action Plan</w:t>
      </w:r>
    </w:p>
    <w:p w:rsidR="00DB1429" w:rsidRPr="000964EA" w:rsidRDefault="00DB1429" w:rsidP="00DB1429">
      <w:pPr>
        <w:pStyle w:val="NoSpacing"/>
        <w:ind w:left="284" w:right="429"/>
        <w:rPr>
          <w:sz w:val="16"/>
          <w:szCs w:val="16"/>
        </w:rPr>
      </w:pPr>
    </w:p>
    <w:p w:rsidR="00DB1429" w:rsidRPr="000964EA" w:rsidRDefault="00DB1429" w:rsidP="00DB1429">
      <w:pPr>
        <w:pStyle w:val="NoSpacing"/>
        <w:tabs>
          <w:tab w:val="left" w:pos="15309"/>
        </w:tabs>
        <w:ind w:left="284" w:right="429"/>
        <w:rPr>
          <w:sz w:val="20"/>
        </w:rPr>
      </w:pPr>
      <w:r w:rsidRPr="000964EA">
        <w:rPr>
          <w:sz w:val="20"/>
        </w:rPr>
        <w:t>As a result of reading this guidance and carrying out the survey for other opportunities, you will have identified the energy saving opportunities that are applicable to your school.  Once you have selected the opportunities best suited to your school, you will be able to design your own action plan (below).  You can use this to record the opportunities you have identified, the savings you expect to achieve, the people responsible for advancing this to the whole school and completion dates.  Keep this plan updated as and when you complete the implementation of individual opportunities and when you identify new ones.  A sample Action Plan is given on the following page.</w:t>
      </w:r>
    </w:p>
    <w:p w:rsidR="00DB1429" w:rsidRDefault="00DB1429" w:rsidP="00DB1429">
      <w:pPr>
        <w:pStyle w:val="NoSpacing"/>
        <w:tabs>
          <w:tab w:val="left" w:pos="15309"/>
        </w:tabs>
        <w:ind w:left="284" w:right="429"/>
        <w:rPr>
          <w:szCs w:val="22"/>
        </w:rPr>
      </w:pPr>
    </w:p>
    <w:tbl>
      <w:tblPr>
        <w:tblStyle w:val="TableGrid"/>
        <w:tblW w:w="15162" w:type="dxa"/>
        <w:tblInd w:w="284" w:type="dxa"/>
        <w:tblLook w:val="0600" w:firstRow="0" w:lastRow="0" w:firstColumn="0" w:lastColumn="0" w:noHBand="1" w:noVBand="1"/>
      </w:tblPr>
      <w:tblGrid>
        <w:gridCol w:w="1129"/>
        <w:gridCol w:w="3290"/>
        <w:gridCol w:w="1246"/>
        <w:gridCol w:w="1276"/>
        <w:gridCol w:w="2409"/>
        <w:gridCol w:w="2127"/>
        <w:gridCol w:w="3685"/>
      </w:tblGrid>
      <w:tr w:rsidR="00DB1429" w:rsidTr="0073526D">
        <w:tc>
          <w:tcPr>
            <w:tcW w:w="1129" w:type="dxa"/>
            <w:vAlign w:val="center"/>
          </w:tcPr>
          <w:p w:rsidR="00DB1429" w:rsidRPr="00D025F1" w:rsidRDefault="00DB1429" w:rsidP="0073526D">
            <w:pPr>
              <w:pStyle w:val="NoSpacing"/>
              <w:tabs>
                <w:tab w:val="left" w:pos="15309"/>
              </w:tabs>
              <w:ind w:right="-105"/>
              <w:jc w:val="center"/>
              <w:rPr>
                <w:b/>
                <w:szCs w:val="22"/>
              </w:rPr>
            </w:pPr>
            <w:r w:rsidRPr="00D025F1">
              <w:rPr>
                <w:b/>
                <w:szCs w:val="22"/>
              </w:rPr>
              <w:t xml:space="preserve">Priority </w:t>
            </w:r>
          </w:p>
        </w:tc>
        <w:tc>
          <w:tcPr>
            <w:tcW w:w="3290" w:type="dxa"/>
            <w:vAlign w:val="center"/>
          </w:tcPr>
          <w:p w:rsidR="00DB1429" w:rsidRPr="00D025F1" w:rsidRDefault="00DB1429" w:rsidP="0073526D">
            <w:pPr>
              <w:pStyle w:val="NoSpacing"/>
              <w:tabs>
                <w:tab w:val="left" w:pos="15309"/>
              </w:tabs>
              <w:ind w:right="429"/>
              <w:jc w:val="center"/>
              <w:rPr>
                <w:b/>
                <w:szCs w:val="22"/>
              </w:rPr>
            </w:pPr>
            <w:r w:rsidRPr="00D025F1">
              <w:rPr>
                <w:b/>
                <w:szCs w:val="22"/>
              </w:rPr>
              <w:t>Opportunity</w:t>
            </w:r>
          </w:p>
        </w:tc>
        <w:tc>
          <w:tcPr>
            <w:tcW w:w="2522" w:type="dxa"/>
            <w:gridSpan w:val="2"/>
            <w:vAlign w:val="center"/>
          </w:tcPr>
          <w:p w:rsidR="00DB1429" w:rsidRPr="00D025F1" w:rsidRDefault="00DB1429" w:rsidP="0073526D">
            <w:pPr>
              <w:pStyle w:val="NoSpacing"/>
              <w:tabs>
                <w:tab w:val="left" w:pos="15309"/>
              </w:tabs>
              <w:ind w:right="-102"/>
              <w:jc w:val="center"/>
              <w:rPr>
                <w:b/>
                <w:szCs w:val="22"/>
              </w:rPr>
            </w:pPr>
            <w:r w:rsidRPr="00D025F1">
              <w:rPr>
                <w:b/>
                <w:szCs w:val="22"/>
              </w:rPr>
              <w:t>Estimated Savings</w:t>
            </w:r>
          </w:p>
        </w:tc>
        <w:tc>
          <w:tcPr>
            <w:tcW w:w="2409" w:type="dxa"/>
            <w:vAlign w:val="center"/>
          </w:tcPr>
          <w:p w:rsidR="00DB1429" w:rsidRPr="00D025F1" w:rsidRDefault="00DB1429" w:rsidP="0073526D">
            <w:pPr>
              <w:pStyle w:val="NoSpacing"/>
              <w:tabs>
                <w:tab w:val="left" w:pos="15309"/>
              </w:tabs>
              <w:ind w:right="-132"/>
              <w:jc w:val="center"/>
              <w:rPr>
                <w:b/>
                <w:szCs w:val="22"/>
              </w:rPr>
            </w:pPr>
            <w:r w:rsidRPr="00D025F1">
              <w:rPr>
                <w:b/>
                <w:szCs w:val="22"/>
              </w:rPr>
              <w:t>Person Responsible</w:t>
            </w:r>
          </w:p>
        </w:tc>
        <w:tc>
          <w:tcPr>
            <w:tcW w:w="2127" w:type="dxa"/>
            <w:vAlign w:val="center"/>
          </w:tcPr>
          <w:p w:rsidR="00DB1429" w:rsidRPr="00D025F1" w:rsidRDefault="00DB1429" w:rsidP="0073526D">
            <w:pPr>
              <w:pStyle w:val="NoSpacing"/>
              <w:tabs>
                <w:tab w:val="left" w:pos="15309"/>
              </w:tabs>
              <w:ind w:right="-51"/>
              <w:jc w:val="center"/>
              <w:rPr>
                <w:b/>
                <w:szCs w:val="22"/>
              </w:rPr>
            </w:pPr>
            <w:r w:rsidRPr="00D025F1">
              <w:rPr>
                <w:b/>
                <w:szCs w:val="22"/>
              </w:rPr>
              <w:t>Expected Date of Completion</w:t>
            </w:r>
          </w:p>
        </w:tc>
        <w:tc>
          <w:tcPr>
            <w:tcW w:w="3685" w:type="dxa"/>
            <w:vAlign w:val="center"/>
          </w:tcPr>
          <w:p w:rsidR="00DB1429" w:rsidRPr="00D025F1" w:rsidRDefault="00DB1429" w:rsidP="0073526D">
            <w:pPr>
              <w:pStyle w:val="NoSpacing"/>
              <w:tabs>
                <w:tab w:val="left" w:pos="15309"/>
              </w:tabs>
              <w:ind w:right="19"/>
              <w:jc w:val="center"/>
              <w:rPr>
                <w:b/>
                <w:szCs w:val="22"/>
              </w:rPr>
            </w:pPr>
            <w:r w:rsidRPr="00D025F1">
              <w:rPr>
                <w:b/>
                <w:szCs w:val="22"/>
              </w:rPr>
              <w:t>Education Opportunity</w:t>
            </w: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2</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3</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4</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5</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6</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7</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8</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9</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10</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11</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12</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13</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r w:rsidR="00DB1429" w:rsidTr="0073526D">
        <w:trPr>
          <w:trHeight w:val="510"/>
        </w:trPr>
        <w:tc>
          <w:tcPr>
            <w:tcW w:w="1129" w:type="dxa"/>
            <w:vAlign w:val="center"/>
          </w:tcPr>
          <w:p w:rsidR="00DB1429" w:rsidRDefault="00DB1429" w:rsidP="0073526D">
            <w:pPr>
              <w:pStyle w:val="NoSpacing"/>
              <w:tabs>
                <w:tab w:val="left" w:pos="15309"/>
              </w:tabs>
              <w:ind w:right="-105"/>
              <w:rPr>
                <w:szCs w:val="22"/>
              </w:rPr>
            </w:pPr>
            <w:r>
              <w:rPr>
                <w:szCs w:val="22"/>
              </w:rPr>
              <w:t>14</w:t>
            </w:r>
          </w:p>
        </w:tc>
        <w:tc>
          <w:tcPr>
            <w:tcW w:w="3290" w:type="dxa"/>
            <w:vAlign w:val="center"/>
          </w:tcPr>
          <w:p w:rsidR="00DB1429" w:rsidRDefault="00DB1429" w:rsidP="0073526D">
            <w:pPr>
              <w:pStyle w:val="NoSpacing"/>
              <w:tabs>
                <w:tab w:val="left" w:pos="15309"/>
              </w:tabs>
              <w:ind w:right="429"/>
              <w:jc w:val="center"/>
              <w:rPr>
                <w:szCs w:val="22"/>
              </w:rPr>
            </w:pPr>
          </w:p>
        </w:tc>
        <w:tc>
          <w:tcPr>
            <w:tcW w:w="1246" w:type="dxa"/>
            <w:vAlign w:val="center"/>
          </w:tcPr>
          <w:p w:rsidR="00DB1429" w:rsidRDefault="00DB1429" w:rsidP="0073526D">
            <w:pPr>
              <w:pStyle w:val="NoSpacing"/>
              <w:tabs>
                <w:tab w:val="left" w:pos="15309"/>
              </w:tabs>
              <w:ind w:right="429"/>
              <w:jc w:val="center"/>
              <w:rPr>
                <w:szCs w:val="22"/>
              </w:rPr>
            </w:pPr>
          </w:p>
        </w:tc>
        <w:tc>
          <w:tcPr>
            <w:tcW w:w="1276" w:type="dxa"/>
            <w:vAlign w:val="center"/>
          </w:tcPr>
          <w:p w:rsidR="00DB1429" w:rsidRDefault="00DB1429" w:rsidP="0073526D">
            <w:pPr>
              <w:pStyle w:val="NoSpacing"/>
              <w:tabs>
                <w:tab w:val="left" w:pos="15309"/>
              </w:tabs>
              <w:ind w:right="429"/>
              <w:jc w:val="center"/>
              <w:rPr>
                <w:szCs w:val="22"/>
              </w:rPr>
            </w:pPr>
          </w:p>
        </w:tc>
        <w:tc>
          <w:tcPr>
            <w:tcW w:w="2409" w:type="dxa"/>
            <w:vAlign w:val="center"/>
          </w:tcPr>
          <w:p w:rsidR="00DB1429" w:rsidRDefault="00DB1429" w:rsidP="0073526D">
            <w:pPr>
              <w:pStyle w:val="NoSpacing"/>
              <w:tabs>
                <w:tab w:val="left" w:pos="15309"/>
              </w:tabs>
              <w:ind w:right="429"/>
              <w:jc w:val="center"/>
              <w:rPr>
                <w:szCs w:val="22"/>
              </w:rPr>
            </w:pPr>
          </w:p>
        </w:tc>
        <w:tc>
          <w:tcPr>
            <w:tcW w:w="2127" w:type="dxa"/>
            <w:vAlign w:val="center"/>
          </w:tcPr>
          <w:p w:rsidR="00DB1429" w:rsidRDefault="00DB1429" w:rsidP="0073526D">
            <w:pPr>
              <w:pStyle w:val="NoSpacing"/>
              <w:tabs>
                <w:tab w:val="left" w:pos="15309"/>
              </w:tabs>
              <w:ind w:right="429"/>
              <w:jc w:val="center"/>
              <w:rPr>
                <w:szCs w:val="22"/>
              </w:rPr>
            </w:pPr>
          </w:p>
        </w:tc>
        <w:tc>
          <w:tcPr>
            <w:tcW w:w="3685" w:type="dxa"/>
            <w:vAlign w:val="center"/>
          </w:tcPr>
          <w:p w:rsidR="00DB1429" w:rsidRDefault="00DB1429" w:rsidP="0073526D">
            <w:pPr>
              <w:pStyle w:val="NoSpacing"/>
              <w:tabs>
                <w:tab w:val="left" w:pos="15309"/>
              </w:tabs>
              <w:ind w:right="429"/>
              <w:jc w:val="center"/>
              <w:rPr>
                <w:szCs w:val="22"/>
              </w:rPr>
            </w:pPr>
          </w:p>
        </w:tc>
      </w:tr>
    </w:tbl>
    <w:p w:rsidR="00DB1429" w:rsidRDefault="00DB1429" w:rsidP="00DB1429">
      <w:pPr>
        <w:pStyle w:val="NoSpacing"/>
        <w:tabs>
          <w:tab w:val="left" w:pos="15309"/>
        </w:tabs>
        <w:ind w:left="284" w:right="429"/>
        <w:rPr>
          <w:szCs w:val="22"/>
        </w:rPr>
      </w:pPr>
    </w:p>
    <w:p w:rsidR="00DB1429" w:rsidRDefault="00DB1429" w:rsidP="00DB1429">
      <w:pPr>
        <w:pStyle w:val="NoSpacing"/>
        <w:tabs>
          <w:tab w:val="left" w:pos="15309"/>
        </w:tabs>
        <w:ind w:left="284" w:right="429"/>
        <w:rPr>
          <w:b/>
          <w:sz w:val="16"/>
          <w:szCs w:val="16"/>
        </w:rPr>
      </w:pPr>
      <w:r>
        <w:rPr>
          <w:b/>
          <w:sz w:val="28"/>
          <w:szCs w:val="28"/>
        </w:rPr>
        <w:lastRenderedPageBreak/>
        <w:t>Action Plan Example</w:t>
      </w:r>
    </w:p>
    <w:p w:rsidR="00DB1429" w:rsidRPr="00354DBA" w:rsidRDefault="00DB1429" w:rsidP="00DB1429">
      <w:pPr>
        <w:pStyle w:val="NoSpacing"/>
        <w:tabs>
          <w:tab w:val="left" w:pos="15309"/>
        </w:tabs>
        <w:ind w:left="284" w:right="429"/>
        <w:rPr>
          <w:b/>
          <w:sz w:val="16"/>
          <w:szCs w:val="16"/>
        </w:rPr>
      </w:pPr>
    </w:p>
    <w:p w:rsidR="00DB1429" w:rsidRDefault="00DB1429" w:rsidP="00DB1429">
      <w:pPr>
        <w:pStyle w:val="NoSpacing"/>
        <w:tabs>
          <w:tab w:val="left" w:pos="15309"/>
        </w:tabs>
        <w:ind w:left="284" w:right="429"/>
        <w:rPr>
          <w:szCs w:val="22"/>
        </w:rPr>
      </w:pPr>
      <w:r>
        <w:rPr>
          <w:szCs w:val="22"/>
        </w:rPr>
        <w:t>Example of how you could complete the action plan.</w:t>
      </w:r>
    </w:p>
    <w:p w:rsidR="00DB1429" w:rsidRPr="00C348A6" w:rsidRDefault="00DB1429" w:rsidP="00DB1429">
      <w:pPr>
        <w:pStyle w:val="NoSpacing"/>
        <w:ind w:right="429"/>
        <w:rPr>
          <w:sz w:val="16"/>
          <w:szCs w:val="16"/>
        </w:rPr>
      </w:pPr>
    </w:p>
    <w:tbl>
      <w:tblPr>
        <w:tblStyle w:val="TableGrid"/>
        <w:tblW w:w="14972" w:type="dxa"/>
        <w:tblInd w:w="284" w:type="dxa"/>
        <w:tblLook w:val="0600" w:firstRow="0" w:lastRow="0" w:firstColumn="0" w:lastColumn="0" w:noHBand="1" w:noVBand="1"/>
      </w:tblPr>
      <w:tblGrid>
        <w:gridCol w:w="917"/>
        <w:gridCol w:w="5173"/>
        <w:gridCol w:w="992"/>
        <w:gridCol w:w="945"/>
        <w:gridCol w:w="2567"/>
        <w:gridCol w:w="1316"/>
        <w:gridCol w:w="3062"/>
      </w:tblGrid>
      <w:tr w:rsidR="00DB1429" w:rsidTr="0073526D">
        <w:tc>
          <w:tcPr>
            <w:tcW w:w="917" w:type="dxa"/>
            <w:vAlign w:val="center"/>
          </w:tcPr>
          <w:p w:rsidR="00DB1429" w:rsidRPr="00C714F4" w:rsidRDefault="00DB1429" w:rsidP="0073526D">
            <w:pPr>
              <w:pStyle w:val="NoSpacing"/>
              <w:tabs>
                <w:tab w:val="left" w:pos="15309"/>
              </w:tabs>
              <w:ind w:right="-105"/>
              <w:rPr>
                <w:b/>
                <w:sz w:val="20"/>
              </w:rPr>
            </w:pPr>
            <w:r w:rsidRPr="00C714F4">
              <w:rPr>
                <w:b/>
                <w:sz w:val="20"/>
              </w:rPr>
              <w:t xml:space="preserve">Priority </w:t>
            </w:r>
          </w:p>
        </w:tc>
        <w:tc>
          <w:tcPr>
            <w:tcW w:w="5173" w:type="dxa"/>
            <w:vAlign w:val="center"/>
          </w:tcPr>
          <w:p w:rsidR="00DB1429" w:rsidRPr="00C714F4" w:rsidRDefault="00DB1429" w:rsidP="0073526D">
            <w:pPr>
              <w:pStyle w:val="NoSpacing"/>
              <w:tabs>
                <w:tab w:val="left" w:pos="15309"/>
              </w:tabs>
              <w:jc w:val="center"/>
              <w:rPr>
                <w:b/>
                <w:sz w:val="20"/>
              </w:rPr>
            </w:pPr>
            <w:r w:rsidRPr="00C714F4">
              <w:rPr>
                <w:b/>
                <w:sz w:val="20"/>
              </w:rPr>
              <w:t>Opportunity</w:t>
            </w:r>
          </w:p>
        </w:tc>
        <w:tc>
          <w:tcPr>
            <w:tcW w:w="1937" w:type="dxa"/>
            <w:gridSpan w:val="2"/>
            <w:vAlign w:val="center"/>
          </w:tcPr>
          <w:p w:rsidR="00DB1429" w:rsidRPr="00C714F4" w:rsidRDefault="00DB1429" w:rsidP="0073526D">
            <w:pPr>
              <w:pStyle w:val="NoSpacing"/>
              <w:tabs>
                <w:tab w:val="left" w:pos="15309"/>
              </w:tabs>
              <w:ind w:right="-14"/>
              <w:jc w:val="center"/>
              <w:rPr>
                <w:b/>
                <w:sz w:val="20"/>
              </w:rPr>
            </w:pPr>
            <w:r w:rsidRPr="00C714F4">
              <w:rPr>
                <w:b/>
                <w:sz w:val="20"/>
              </w:rPr>
              <w:t>Estimated Savings</w:t>
            </w:r>
          </w:p>
        </w:tc>
        <w:tc>
          <w:tcPr>
            <w:tcW w:w="2567" w:type="dxa"/>
            <w:vAlign w:val="center"/>
          </w:tcPr>
          <w:p w:rsidR="00DB1429" w:rsidRPr="00C714F4" w:rsidRDefault="00DB1429" w:rsidP="0073526D">
            <w:pPr>
              <w:pStyle w:val="NoSpacing"/>
              <w:tabs>
                <w:tab w:val="left" w:pos="15309"/>
              </w:tabs>
              <w:ind w:right="-132"/>
              <w:jc w:val="center"/>
              <w:rPr>
                <w:b/>
                <w:sz w:val="20"/>
              </w:rPr>
            </w:pPr>
            <w:r w:rsidRPr="00C714F4">
              <w:rPr>
                <w:b/>
                <w:sz w:val="20"/>
              </w:rPr>
              <w:t>Person Responsible</w:t>
            </w:r>
          </w:p>
        </w:tc>
        <w:tc>
          <w:tcPr>
            <w:tcW w:w="1316" w:type="dxa"/>
            <w:vAlign w:val="center"/>
          </w:tcPr>
          <w:p w:rsidR="00DB1429" w:rsidRPr="00C714F4" w:rsidRDefault="00DB1429" w:rsidP="0073526D">
            <w:pPr>
              <w:pStyle w:val="NoSpacing"/>
              <w:tabs>
                <w:tab w:val="left" w:pos="15309"/>
              </w:tabs>
              <w:ind w:right="-51"/>
              <w:jc w:val="center"/>
              <w:rPr>
                <w:b/>
                <w:sz w:val="20"/>
              </w:rPr>
            </w:pPr>
            <w:r w:rsidRPr="00C714F4">
              <w:rPr>
                <w:b/>
                <w:sz w:val="20"/>
              </w:rPr>
              <w:t>Expected Date of Completion</w:t>
            </w:r>
          </w:p>
        </w:tc>
        <w:tc>
          <w:tcPr>
            <w:tcW w:w="3062" w:type="dxa"/>
            <w:vAlign w:val="center"/>
          </w:tcPr>
          <w:p w:rsidR="00DB1429" w:rsidRPr="00C714F4" w:rsidRDefault="00DB1429" w:rsidP="0073526D">
            <w:pPr>
              <w:pStyle w:val="NoSpacing"/>
              <w:tabs>
                <w:tab w:val="left" w:pos="15309"/>
              </w:tabs>
              <w:ind w:right="-108"/>
              <w:jc w:val="center"/>
              <w:rPr>
                <w:b/>
                <w:sz w:val="20"/>
              </w:rPr>
            </w:pPr>
            <w:r w:rsidRPr="00C714F4">
              <w:rPr>
                <w:b/>
                <w:sz w:val="20"/>
              </w:rPr>
              <w:t>Education Opportunity</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w:t>
            </w:r>
          </w:p>
        </w:tc>
        <w:tc>
          <w:tcPr>
            <w:tcW w:w="5173" w:type="dxa"/>
            <w:vAlign w:val="center"/>
          </w:tcPr>
          <w:p w:rsidR="00DB1429" w:rsidRPr="00C714F4" w:rsidRDefault="00DB1429" w:rsidP="0073526D">
            <w:pPr>
              <w:pStyle w:val="NoSpacing"/>
              <w:tabs>
                <w:tab w:val="left" w:pos="15309"/>
              </w:tabs>
              <w:ind w:right="429"/>
              <w:rPr>
                <w:sz w:val="20"/>
              </w:rPr>
            </w:pPr>
            <w:r w:rsidRPr="00C714F4">
              <w:rPr>
                <w:sz w:val="20"/>
              </w:rPr>
              <w:t>Lead person identified</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jc w:val="center"/>
              <w:rPr>
                <w:sz w:val="20"/>
              </w:rPr>
            </w:pP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2</w:t>
            </w:r>
          </w:p>
        </w:tc>
        <w:tc>
          <w:tcPr>
            <w:tcW w:w="5173" w:type="dxa"/>
            <w:vAlign w:val="center"/>
          </w:tcPr>
          <w:p w:rsidR="00DB1429" w:rsidRPr="00C714F4" w:rsidRDefault="00DB1429" w:rsidP="0073526D">
            <w:pPr>
              <w:pStyle w:val="NoSpacing"/>
              <w:tabs>
                <w:tab w:val="left" w:pos="15309"/>
              </w:tabs>
              <w:ind w:right="-103"/>
              <w:rPr>
                <w:sz w:val="20"/>
              </w:rPr>
            </w:pPr>
            <w:r w:rsidRPr="00C714F4">
              <w:rPr>
                <w:sz w:val="20"/>
              </w:rPr>
              <w:t>Energy Group formed adults and pupils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429"/>
              <w:rPr>
                <w:sz w:val="20"/>
              </w:rPr>
            </w:pPr>
            <w:r>
              <w:rPr>
                <w:sz w:val="20"/>
              </w:rPr>
              <w:t>Student participation</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3</w:t>
            </w:r>
          </w:p>
        </w:tc>
        <w:tc>
          <w:tcPr>
            <w:tcW w:w="5173" w:type="dxa"/>
            <w:vAlign w:val="center"/>
          </w:tcPr>
          <w:p w:rsidR="00DB1429" w:rsidRDefault="00DB1429" w:rsidP="0073526D">
            <w:pPr>
              <w:pStyle w:val="NoSpacing"/>
              <w:tabs>
                <w:tab w:val="left" w:pos="15309"/>
              </w:tabs>
              <w:ind w:right="-103"/>
              <w:rPr>
                <w:sz w:val="20"/>
              </w:rPr>
            </w:pPr>
            <w:r>
              <w:rPr>
                <w:sz w:val="20"/>
              </w:rPr>
              <w:t>Stakeholders identified – people who need to know what is happening and whose support is ideally needed e.g. SLT, staff, eco lead, students, governor, caretaker, business manager</w:t>
            </w:r>
          </w:p>
          <w:p w:rsidR="00DB1429" w:rsidRPr="00C714F4" w:rsidRDefault="00DB1429" w:rsidP="0073526D">
            <w:pPr>
              <w:pStyle w:val="NoSpacing"/>
              <w:tabs>
                <w:tab w:val="left" w:pos="15309"/>
              </w:tabs>
              <w:ind w:right="-103"/>
              <w:rPr>
                <w:sz w:val="20"/>
              </w:rPr>
            </w:pP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jc w:val="center"/>
              <w:rPr>
                <w:sz w:val="20"/>
              </w:rPr>
            </w:pP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4</w:t>
            </w:r>
          </w:p>
        </w:tc>
        <w:tc>
          <w:tcPr>
            <w:tcW w:w="5173" w:type="dxa"/>
            <w:vAlign w:val="center"/>
          </w:tcPr>
          <w:p w:rsidR="00DB1429" w:rsidRDefault="00DB1429" w:rsidP="0073526D">
            <w:pPr>
              <w:pStyle w:val="NoSpacing"/>
              <w:tabs>
                <w:tab w:val="left" w:pos="15309"/>
              </w:tabs>
              <w:ind w:right="-103"/>
              <w:rPr>
                <w:sz w:val="20"/>
              </w:rPr>
            </w:pPr>
            <w:r>
              <w:rPr>
                <w:sz w:val="20"/>
              </w:rPr>
              <w:t>Gatekeeper identified – people who can stop the project e.g. Head, SLT, staff, caretaker, business manager</w:t>
            </w:r>
          </w:p>
          <w:p w:rsidR="00DB1429" w:rsidRPr="00C714F4" w:rsidRDefault="00DB1429" w:rsidP="0073526D">
            <w:pPr>
              <w:pStyle w:val="NoSpacing"/>
              <w:tabs>
                <w:tab w:val="left" w:pos="15309"/>
              </w:tabs>
              <w:ind w:right="-103"/>
              <w:rPr>
                <w:sz w:val="20"/>
              </w:rPr>
            </w:pP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jc w:val="center"/>
              <w:rPr>
                <w:sz w:val="20"/>
              </w:rPr>
            </w:pP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5</w:t>
            </w:r>
          </w:p>
        </w:tc>
        <w:tc>
          <w:tcPr>
            <w:tcW w:w="5173" w:type="dxa"/>
            <w:vAlign w:val="center"/>
          </w:tcPr>
          <w:p w:rsidR="00DB1429" w:rsidRPr="00C714F4" w:rsidRDefault="00DB1429" w:rsidP="0073526D">
            <w:pPr>
              <w:pStyle w:val="NoSpacing"/>
              <w:tabs>
                <w:tab w:val="left" w:pos="15309"/>
              </w:tabs>
              <w:ind w:right="-103"/>
              <w:rPr>
                <w:sz w:val="20"/>
              </w:rPr>
            </w:pPr>
            <w:r>
              <w:rPr>
                <w:sz w:val="20"/>
              </w:rPr>
              <w:t>Meter readings am and pm</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participation if safe to do so.  Usage of data in lessons</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6</w:t>
            </w:r>
          </w:p>
        </w:tc>
        <w:tc>
          <w:tcPr>
            <w:tcW w:w="5173" w:type="dxa"/>
            <w:vAlign w:val="center"/>
          </w:tcPr>
          <w:p w:rsidR="00DB1429" w:rsidRPr="00C714F4" w:rsidRDefault="00DB1429" w:rsidP="0073526D">
            <w:pPr>
              <w:pStyle w:val="NoSpacing"/>
              <w:tabs>
                <w:tab w:val="left" w:pos="15309"/>
              </w:tabs>
              <w:ind w:right="-103"/>
              <w:rPr>
                <w:sz w:val="20"/>
              </w:rPr>
            </w:pPr>
            <w:r>
              <w:rPr>
                <w:sz w:val="20"/>
              </w:rPr>
              <w:t>Lights switch on/off identification and labelling</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participation</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7</w:t>
            </w:r>
          </w:p>
        </w:tc>
        <w:tc>
          <w:tcPr>
            <w:tcW w:w="5173" w:type="dxa"/>
            <w:vAlign w:val="center"/>
          </w:tcPr>
          <w:p w:rsidR="00DB1429" w:rsidRPr="00C714F4" w:rsidRDefault="00DB1429" w:rsidP="0073526D">
            <w:pPr>
              <w:pStyle w:val="NoSpacing"/>
              <w:tabs>
                <w:tab w:val="left" w:pos="15309"/>
              </w:tabs>
              <w:ind w:right="-103"/>
              <w:rPr>
                <w:sz w:val="20"/>
              </w:rPr>
            </w:pPr>
            <w:r>
              <w:rPr>
                <w:sz w:val="20"/>
              </w:rPr>
              <w:t>Lights – avoiding unnecessary use – appointment of energy monitors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from each class or tutor group</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8</w:t>
            </w:r>
          </w:p>
        </w:tc>
        <w:tc>
          <w:tcPr>
            <w:tcW w:w="5173" w:type="dxa"/>
            <w:vAlign w:val="center"/>
          </w:tcPr>
          <w:p w:rsidR="00DB1429" w:rsidRPr="00C714F4" w:rsidRDefault="00DB1429" w:rsidP="0073526D">
            <w:pPr>
              <w:pStyle w:val="NoSpacing"/>
              <w:tabs>
                <w:tab w:val="left" w:pos="15309"/>
              </w:tabs>
              <w:ind w:right="-103"/>
              <w:rPr>
                <w:sz w:val="20"/>
              </w:rPr>
            </w:pPr>
            <w:r>
              <w:rPr>
                <w:sz w:val="20"/>
              </w:rPr>
              <w:t>Audit of equipment in rooms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participation</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9</w:t>
            </w:r>
          </w:p>
        </w:tc>
        <w:tc>
          <w:tcPr>
            <w:tcW w:w="5173" w:type="dxa"/>
            <w:vAlign w:val="center"/>
          </w:tcPr>
          <w:p w:rsidR="00DB1429" w:rsidRPr="00C714F4" w:rsidRDefault="00DB1429" w:rsidP="0073526D">
            <w:pPr>
              <w:pStyle w:val="NoSpacing"/>
              <w:tabs>
                <w:tab w:val="left" w:pos="15309"/>
              </w:tabs>
              <w:ind w:right="-103"/>
              <w:rPr>
                <w:sz w:val="20"/>
              </w:rPr>
            </w:pPr>
            <w:r>
              <w:rPr>
                <w:sz w:val="20"/>
              </w:rPr>
              <w:t>Out of hours audit – equipment left on overnight/weekends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Possible Student participation</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10</w:t>
            </w:r>
          </w:p>
        </w:tc>
        <w:tc>
          <w:tcPr>
            <w:tcW w:w="5173" w:type="dxa"/>
            <w:vAlign w:val="center"/>
          </w:tcPr>
          <w:p w:rsidR="00DB1429" w:rsidRPr="00C714F4" w:rsidRDefault="00DB1429" w:rsidP="0073526D">
            <w:pPr>
              <w:pStyle w:val="NoSpacing"/>
              <w:tabs>
                <w:tab w:val="left" w:pos="15309"/>
              </w:tabs>
              <w:ind w:right="-103"/>
              <w:rPr>
                <w:sz w:val="20"/>
              </w:rPr>
            </w:pPr>
            <w:r>
              <w:rPr>
                <w:sz w:val="20"/>
              </w:rPr>
              <w:t>Labelling of equipment plugs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jc w:val="center"/>
              <w:rPr>
                <w:sz w:val="20"/>
              </w:rPr>
            </w:pP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11</w:t>
            </w:r>
          </w:p>
        </w:tc>
        <w:tc>
          <w:tcPr>
            <w:tcW w:w="5173" w:type="dxa"/>
            <w:vAlign w:val="center"/>
          </w:tcPr>
          <w:p w:rsidR="00DB1429" w:rsidRDefault="00DB1429" w:rsidP="0073526D">
            <w:pPr>
              <w:pStyle w:val="NoSpacing"/>
              <w:tabs>
                <w:tab w:val="left" w:pos="15309"/>
              </w:tabs>
              <w:ind w:right="-103"/>
              <w:rPr>
                <w:sz w:val="20"/>
              </w:rPr>
            </w:pPr>
            <w:r>
              <w:rPr>
                <w:sz w:val="20"/>
              </w:rPr>
              <w:t>Communication to whole school/college of actions to be taken and their part in it – assembly, newsletter, website</w:t>
            </w:r>
          </w:p>
          <w:p w:rsidR="00DB1429" w:rsidRPr="00C714F4" w:rsidRDefault="00DB1429" w:rsidP="0073526D">
            <w:pPr>
              <w:pStyle w:val="NoSpacing"/>
              <w:tabs>
                <w:tab w:val="left" w:pos="15309"/>
              </w:tabs>
              <w:ind w:right="-103"/>
              <w:rPr>
                <w:sz w:val="20"/>
              </w:rPr>
            </w:pP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contributions and involvement</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12</w:t>
            </w:r>
          </w:p>
        </w:tc>
        <w:tc>
          <w:tcPr>
            <w:tcW w:w="5173" w:type="dxa"/>
            <w:vAlign w:val="center"/>
          </w:tcPr>
          <w:p w:rsidR="00DB1429" w:rsidRPr="00C714F4" w:rsidRDefault="00DB1429" w:rsidP="0073526D">
            <w:pPr>
              <w:pStyle w:val="NoSpacing"/>
              <w:tabs>
                <w:tab w:val="left" w:pos="15309"/>
              </w:tabs>
              <w:ind w:right="-103"/>
              <w:rPr>
                <w:sz w:val="20"/>
              </w:rPr>
            </w:pPr>
            <w:r>
              <w:rPr>
                <w:sz w:val="20"/>
              </w:rPr>
              <w:t>Request for ideas for energy saving</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53"/>
              <w:rPr>
                <w:sz w:val="20"/>
              </w:rPr>
            </w:pPr>
            <w:r>
              <w:rPr>
                <w:sz w:val="20"/>
              </w:rPr>
              <w:t>Whole school</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13</w:t>
            </w:r>
          </w:p>
        </w:tc>
        <w:tc>
          <w:tcPr>
            <w:tcW w:w="5173" w:type="dxa"/>
            <w:vAlign w:val="center"/>
          </w:tcPr>
          <w:p w:rsidR="00DB1429" w:rsidRPr="00C714F4" w:rsidRDefault="00DB1429" w:rsidP="0073526D">
            <w:pPr>
              <w:pStyle w:val="NoSpacing"/>
              <w:tabs>
                <w:tab w:val="left" w:pos="15309"/>
              </w:tabs>
              <w:ind w:right="-103"/>
              <w:rPr>
                <w:sz w:val="20"/>
              </w:rPr>
            </w:pPr>
            <w:r>
              <w:rPr>
                <w:sz w:val="20"/>
              </w:rPr>
              <w:t>1 or 2 months later – reading of meters to monitor progress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participation if safe.  Usage of data in lessons. Reporting to others</w:t>
            </w:r>
          </w:p>
        </w:tc>
      </w:tr>
      <w:tr w:rsidR="00DB1429" w:rsidTr="0073526D">
        <w:trPr>
          <w:trHeight w:val="510"/>
        </w:trPr>
        <w:tc>
          <w:tcPr>
            <w:tcW w:w="917" w:type="dxa"/>
            <w:vAlign w:val="center"/>
          </w:tcPr>
          <w:p w:rsidR="00DB1429" w:rsidRPr="00C714F4" w:rsidRDefault="00DB1429" w:rsidP="0073526D">
            <w:pPr>
              <w:pStyle w:val="NoSpacing"/>
              <w:tabs>
                <w:tab w:val="left" w:pos="15309"/>
              </w:tabs>
              <w:ind w:right="-105"/>
              <w:rPr>
                <w:sz w:val="20"/>
              </w:rPr>
            </w:pPr>
            <w:r w:rsidRPr="00C714F4">
              <w:rPr>
                <w:sz w:val="20"/>
              </w:rPr>
              <w:t>14</w:t>
            </w:r>
          </w:p>
        </w:tc>
        <w:tc>
          <w:tcPr>
            <w:tcW w:w="5173" w:type="dxa"/>
            <w:vAlign w:val="center"/>
          </w:tcPr>
          <w:p w:rsidR="00DB1429" w:rsidRPr="00C714F4" w:rsidRDefault="00DB1429" w:rsidP="0073526D">
            <w:pPr>
              <w:pStyle w:val="NoSpacing"/>
              <w:tabs>
                <w:tab w:val="left" w:pos="15309"/>
              </w:tabs>
              <w:ind w:right="-103"/>
              <w:rPr>
                <w:sz w:val="20"/>
              </w:rPr>
            </w:pPr>
            <w:r>
              <w:rPr>
                <w:sz w:val="20"/>
              </w:rPr>
              <w:t>Reporting results</w:t>
            </w:r>
          </w:p>
        </w:tc>
        <w:tc>
          <w:tcPr>
            <w:tcW w:w="992" w:type="dxa"/>
            <w:vAlign w:val="center"/>
          </w:tcPr>
          <w:p w:rsidR="00DB1429" w:rsidRPr="00C714F4" w:rsidRDefault="00DB1429" w:rsidP="0073526D">
            <w:pPr>
              <w:pStyle w:val="NoSpacing"/>
              <w:tabs>
                <w:tab w:val="left" w:pos="15309"/>
              </w:tabs>
              <w:ind w:right="-111"/>
              <w:jc w:val="center"/>
              <w:rPr>
                <w:sz w:val="20"/>
              </w:rPr>
            </w:pPr>
          </w:p>
        </w:tc>
        <w:tc>
          <w:tcPr>
            <w:tcW w:w="945" w:type="dxa"/>
            <w:vAlign w:val="center"/>
          </w:tcPr>
          <w:p w:rsidR="00DB1429" w:rsidRPr="00C714F4" w:rsidRDefault="00DB1429" w:rsidP="0073526D">
            <w:pPr>
              <w:pStyle w:val="NoSpacing"/>
              <w:tabs>
                <w:tab w:val="left" w:pos="15309"/>
              </w:tabs>
              <w:ind w:right="-156"/>
              <w:jc w:val="center"/>
              <w:rPr>
                <w:sz w:val="20"/>
              </w:rPr>
            </w:pPr>
          </w:p>
        </w:tc>
        <w:tc>
          <w:tcPr>
            <w:tcW w:w="2567" w:type="dxa"/>
            <w:vAlign w:val="center"/>
          </w:tcPr>
          <w:p w:rsidR="00DB1429" w:rsidRPr="00C714F4" w:rsidRDefault="00DB1429" w:rsidP="0073526D">
            <w:pPr>
              <w:pStyle w:val="NoSpacing"/>
              <w:tabs>
                <w:tab w:val="left" w:pos="15309"/>
              </w:tabs>
              <w:ind w:right="-139"/>
              <w:rPr>
                <w:sz w:val="20"/>
              </w:rPr>
            </w:pPr>
          </w:p>
        </w:tc>
        <w:tc>
          <w:tcPr>
            <w:tcW w:w="1316" w:type="dxa"/>
            <w:vAlign w:val="center"/>
          </w:tcPr>
          <w:p w:rsidR="00DB1429" w:rsidRPr="00C714F4" w:rsidRDefault="00DB1429" w:rsidP="0073526D">
            <w:pPr>
              <w:pStyle w:val="NoSpacing"/>
              <w:tabs>
                <w:tab w:val="left" w:pos="15309"/>
              </w:tabs>
              <w:ind w:right="-95"/>
              <w:jc w:val="center"/>
              <w:rPr>
                <w:sz w:val="20"/>
              </w:rPr>
            </w:pPr>
          </w:p>
        </w:tc>
        <w:tc>
          <w:tcPr>
            <w:tcW w:w="3062" w:type="dxa"/>
            <w:vAlign w:val="center"/>
          </w:tcPr>
          <w:p w:rsidR="00DB1429" w:rsidRPr="00C714F4" w:rsidRDefault="00DB1429" w:rsidP="0073526D">
            <w:pPr>
              <w:pStyle w:val="NoSpacing"/>
              <w:tabs>
                <w:tab w:val="left" w:pos="15309"/>
              </w:tabs>
              <w:ind w:right="-12"/>
              <w:rPr>
                <w:sz w:val="20"/>
              </w:rPr>
            </w:pPr>
            <w:r>
              <w:rPr>
                <w:sz w:val="20"/>
              </w:rPr>
              <w:t>Student participation</w:t>
            </w:r>
          </w:p>
        </w:tc>
      </w:tr>
    </w:tbl>
    <w:p w:rsidR="00DB1429" w:rsidRDefault="00DB1429" w:rsidP="00DB1429">
      <w:pPr>
        <w:pStyle w:val="NoSpacing"/>
        <w:ind w:right="-103"/>
        <w:sectPr w:rsidR="00DB1429" w:rsidSect="00C348A6">
          <w:pgSz w:w="16838" w:h="11906" w:orient="landscape"/>
          <w:pgMar w:top="567" w:right="851" w:bottom="992" w:left="709" w:header="709" w:footer="709" w:gutter="0"/>
          <w:cols w:space="708"/>
          <w:docGrid w:linePitch="360"/>
        </w:sectPr>
      </w:pPr>
    </w:p>
    <w:p w:rsidR="00817E20" w:rsidRPr="00817E20" w:rsidRDefault="00817E20" w:rsidP="00817E20">
      <w:pPr>
        <w:shd w:val="clear" w:color="auto" w:fill="FFFFFF"/>
        <w:spacing w:line="240" w:lineRule="auto"/>
        <w:rPr>
          <w:rFonts w:eastAsia="Times New Roman"/>
          <w:color w:val="212121"/>
          <w:sz w:val="23"/>
          <w:szCs w:val="23"/>
          <w:lang w:eastAsia="en-GB"/>
        </w:rPr>
      </w:pPr>
      <w:r w:rsidRPr="00817E20">
        <w:rPr>
          <w:rFonts w:eastAsia="Times New Roman"/>
          <w:color w:val="212121"/>
          <w:sz w:val="23"/>
          <w:szCs w:val="23"/>
          <w:lang w:eastAsia="en-GB"/>
        </w:rPr>
        <w:lastRenderedPageBreak/>
        <w:t>References:</w:t>
      </w:r>
    </w:p>
    <w:p w:rsidR="00817E20" w:rsidRPr="00817E20" w:rsidRDefault="00817E20" w:rsidP="00817E20">
      <w:pPr>
        <w:shd w:val="clear" w:color="auto" w:fill="FFFFFF"/>
        <w:spacing w:line="240" w:lineRule="auto"/>
        <w:rPr>
          <w:rFonts w:eastAsia="Times New Roman"/>
          <w:color w:val="212121"/>
          <w:sz w:val="23"/>
          <w:szCs w:val="23"/>
          <w:lang w:eastAsia="en-GB"/>
        </w:rPr>
      </w:pPr>
      <w:r w:rsidRPr="00817E20">
        <w:rPr>
          <w:rFonts w:eastAsia="Times New Roman"/>
          <w:color w:val="212121"/>
          <w:sz w:val="23"/>
          <w:szCs w:val="23"/>
          <w:lang w:eastAsia="en-GB"/>
        </w:rPr>
        <w:t> </w:t>
      </w:r>
      <w:hyperlink r:id="rId22" w:tgtFrame="_blank" w:history="1">
        <w:r w:rsidRPr="00817E20">
          <w:rPr>
            <w:rFonts w:eastAsia="Times New Roman"/>
            <w:color w:val="0000FF"/>
            <w:sz w:val="23"/>
            <w:szCs w:val="23"/>
            <w:u w:val="single"/>
            <w:lang w:eastAsia="en-GB"/>
          </w:rPr>
          <w:t>The Energy Saving Trust</w:t>
        </w:r>
      </w:hyperlink>
    </w:p>
    <w:p w:rsidR="00817E20" w:rsidRPr="00817E20" w:rsidRDefault="00817E20" w:rsidP="00817E20">
      <w:pPr>
        <w:shd w:val="clear" w:color="auto" w:fill="FFFFFF"/>
        <w:spacing w:line="240" w:lineRule="auto"/>
        <w:rPr>
          <w:rFonts w:eastAsia="Times New Roman"/>
          <w:color w:val="212121"/>
          <w:sz w:val="23"/>
          <w:szCs w:val="23"/>
          <w:lang w:eastAsia="en-GB"/>
        </w:rPr>
      </w:pPr>
      <w:r w:rsidRPr="00817E20">
        <w:rPr>
          <w:rFonts w:eastAsia="Times New Roman"/>
          <w:color w:val="212121"/>
          <w:sz w:val="23"/>
          <w:szCs w:val="23"/>
          <w:lang w:eastAsia="en-GB"/>
        </w:rPr>
        <w:t> </w:t>
      </w:r>
    </w:p>
    <w:p w:rsidR="00817E20" w:rsidRPr="00817E20" w:rsidRDefault="00817E20" w:rsidP="00817E20">
      <w:pPr>
        <w:shd w:val="clear" w:color="auto" w:fill="FFFFFF"/>
        <w:spacing w:line="240" w:lineRule="auto"/>
        <w:rPr>
          <w:rFonts w:eastAsia="Times New Roman"/>
          <w:color w:val="212121"/>
          <w:sz w:val="23"/>
          <w:szCs w:val="23"/>
          <w:lang w:eastAsia="en-GB"/>
        </w:rPr>
      </w:pPr>
      <w:r w:rsidRPr="00817E20">
        <w:rPr>
          <w:rFonts w:eastAsia="Times New Roman"/>
          <w:color w:val="212121"/>
          <w:sz w:val="23"/>
          <w:szCs w:val="23"/>
          <w:lang w:eastAsia="en-GB"/>
        </w:rPr>
        <w:t>Sources:</w:t>
      </w:r>
    </w:p>
    <w:p w:rsidR="00817E20" w:rsidRPr="00817E20" w:rsidRDefault="0029288C" w:rsidP="00817E20">
      <w:pPr>
        <w:shd w:val="clear" w:color="auto" w:fill="FFFFFF"/>
        <w:spacing w:line="240" w:lineRule="auto"/>
        <w:rPr>
          <w:rFonts w:eastAsia="Times New Roman"/>
          <w:color w:val="212121"/>
          <w:sz w:val="23"/>
          <w:szCs w:val="23"/>
          <w:lang w:eastAsia="en-GB"/>
        </w:rPr>
      </w:pPr>
      <w:hyperlink r:id="rId23" w:tgtFrame="_blank" w:history="1">
        <w:r w:rsidR="00817E20" w:rsidRPr="00817E20">
          <w:rPr>
            <w:rFonts w:eastAsia="Times New Roman"/>
            <w:color w:val="0000FF"/>
            <w:sz w:val="23"/>
            <w:szCs w:val="23"/>
            <w:u w:val="single"/>
            <w:lang w:eastAsia="en-GB"/>
          </w:rPr>
          <w:t>Education Business</w:t>
        </w:r>
      </w:hyperlink>
    </w:p>
    <w:p w:rsidR="00817E20" w:rsidRPr="00817E20" w:rsidRDefault="0029288C" w:rsidP="00817E20">
      <w:pPr>
        <w:shd w:val="clear" w:color="auto" w:fill="FFFFFF"/>
        <w:spacing w:line="240" w:lineRule="auto"/>
        <w:rPr>
          <w:rFonts w:eastAsia="Times New Roman"/>
          <w:color w:val="212121"/>
          <w:sz w:val="23"/>
          <w:szCs w:val="23"/>
          <w:lang w:eastAsia="en-GB"/>
        </w:rPr>
      </w:pPr>
      <w:hyperlink r:id="rId24" w:tgtFrame="_blank" w:history="1">
        <w:r w:rsidR="00817E20" w:rsidRPr="00817E20">
          <w:rPr>
            <w:rFonts w:eastAsia="Times New Roman"/>
            <w:color w:val="0000FF"/>
            <w:sz w:val="23"/>
            <w:szCs w:val="23"/>
            <w:u w:val="single"/>
            <w:lang w:eastAsia="en-GB"/>
          </w:rPr>
          <w:t>Pay Less Power</w:t>
        </w:r>
      </w:hyperlink>
    </w:p>
    <w:p w:rsidR="00817E20" w:rsidRPr="00817E20" w:rsidRDefault="0029288C" w:rsidP="00817E20">
      <w:pPr>
        <w:shd w:val="clear" w:color="auto" w:fill="FFFFFF"/>
        <w:spacing w:line="240" w:lineRule="auto"/>
        <w:rPr>
          <w:rFonts w:eastAsia="Times New Roman"/>
          <w:color w:val="212121"/>
          <w:sz w:val="23"/>
          <w:szCs w:val="23"/>
          <w:lang w:eastAsia="en-GB"/>
        </w:rPr>
      </w:pPr>
      <w:hyperlink r:id="rId25" w:tgtFrame="_blank" w:history="1">
        <w:r w:rsidR="00817E20" w:rsidRPr="00817E20">
          <w:rPr>
            <w:rFonts w:eastAsia="Times New Roman"/>
            <w:color w:val="0000FF"/>
            <w:sz w:val="23"/>
            <w:szCs w:val="23"/>
            <w:u w:val="single"/>
            <w:lang w:eastAsia="en-GB"/>
          </w:rPr>
          <w:t>Crown Oil</w:t>
        </w:r>
      </w:hyperlink>
    </w:p>
    <w:p w:rsidR="00817E20" w:rsidRPr="00817E20" w:rsidRDefault="0029288C" w:rsidP="00817E20">
      <w:pPr>
        <w:shd w:val="clear" w:color="auto" w:fill="FFFFFF"/>
        <w:spacing w:line="240" w:lineRule="auto"/>
        <w:rPr>
          <w:rFonts w:eastAsia="Times New Roman"/>
          <w:color w:val="212121"/>
          <w:sz w:val="23"/>
          <w:szCs w:val="23"/>
          <w:lang w:eastAsia="en-GB"/>
        </w:rPr>
      </w:pPr>
      <w:hyperlink r:id="rId26" w:tgtFrame="_blank" w:history="1">
        <w:r w:rsidR="00817E20" w:rsidRPr="00817E20">
          <w:rPr>
            <w:rFonts w:eastAsia="Times New Roman"/>
            <w:color w:val="0000FF"/>
            <w:sz w:val="23"/>
            <w:szCs w:val="23"/>
            <w:u w:val="single"/>
            <w:lang w:eastAsia="en-GB"/>
          </w:rPr>
          <w:t>The Department of Education</w:t>
        </w:r>
      </w:hyperlink>
    </w:p>
    <w:p w:rsidR="00817E20" w:rsidRPr="00817E20" w:rsidRDefault="0029288C" w:rsidP="00817E20">
      <w:pPr>
        <w:shd w:val="clear" w:color="auto" w:fill="FFFFFF"/>
        <w:spacing w:line="240" w:lineRule="auto"/>
        <w:rPr>
          <w:rFonts w:eastAsia="Times New Roman"/>
          <w:color w:val="212121"/>
          <w:sz w:val="23"/>
          <w:szCs w:val="23"/>
          <w:lang w:eastAsia="en-GB"/>
        </w:rPr>
      </w:pPr>
      <w:hyperlink r:id="rId27" w:tgtFrame="_blank" w:history="1">
        <w:r w:rsidR="00817E20" w:rsidRPr="00817E20">
          <w:rPr>
            <w:rFonts w:eastAsia="Times New Roman"/>
            <w:color w:val="0000FF"/>
            <w:sz w:val="23"/>
            <w:szCs w:val="23"/>
            <w:u w:val="single"/>
            <w:lang w:eastAsia="en-GB"/>
          </w:rPr>
          <w:t>Schools Energy Audit</w:t>
        </w:r>
      </w:hyperlink>
    </w:p>
    <w:p w:rsidR="00DB1429" w:rsidRDefault="00DB1429"/>
    <w:sectPr w:rsidR="00DB1429" w:rsidSect="00817E20">
      <w:pgSz w:w="11906" w:h="16838"/>
      <w:pgMar w:top="709" w:right="567"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88C" w:rsidRDefault="0029288C" w:rsidP="00DB1429">
      <w:pPr>
        <w:spacing w:after="0" w:line="240" w:lineRule="auto"/>
      </w:pPr>
      <w:r>
        <w:separator/>
      </w:r>
    </w:p>
  </w:endnote>
  <w:endnote w:type="continuationSeparator" w:id="0">
    <w:p w:rsidR="0029288C" w:rsidRDefault="0029288C" w:rsidP="00DB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306678"/>
      <w:docPartObj>
        <w:docPartGallery w:val="Page Numbers (Bottom of Page)"/>
        <w:docPartUnique/>
      </w:docPartObj>
    </w:sdtPr>
    <w:sdtEndPr>
      <w:rPr>
        <w:noProof/>
      </w:rPr>
    </w:sdtEndPr>
    <w:sdtContent>
      <w:p w:rsidR="0073526D" w:rsidRDefault="0073526D">
        <w:pPr>
          <w:pStyle w:val="Footer"/>
          <w:jc w:val="center"/>
        </w:pPr>
        <w:r>
          <w:fldChar w:fldCharType="begin"/>
        </w:r>
        <w:r>
          <w:instrText xml:space="preserve"> PAGE   \* MERGEFORMAT </w:instrText>
        </w:r>
        <w:r>
          <w:fldChar w:fldCharType="separate"/>
        </w:r>
        <w:r w:rsidR="0078419C">
          <w:rPr>
            <w:noProof/>
          </w:rPr>
          <w:t>25</w:t>
        </w:r>
        <w:r>
          <w:rPr>
            <w:noProof/>
          </w:rPr>
          <w:fldChar w:fldCharType="end"/>
        </w:r>
      </w:p>
    </w:sdtContent>
  </w:sdt>
  <w:p w:rsidR="0073526D" w:rsidRPr="00817E20" w:rsidRDefault="0073526D">
    <w:pPr>
      <w:pStyle w:val="Footer"/>
      <w:jc w:val="right"/>
      <w:rPr>
        <w:i/>
        <w:sz w:val="20"/>
      </w:rPr>
    </w:pPr>
    <w:r>
      <w:rPr>
        <w:i/>
        <w:sz w:val="20"/>
      </w:rPr>
      <w:t>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88C" w:rsidRDefault="0029288C" w:rsidP="00DB1429">
      <w:pPr>
        <w:spacing w:after="0" w:line="240" w:lineRule="auto"/>
      </w:pPr>
      <w:r>
        <w:separator/>
      </w:r>
    </w:p>
  </w:footnote>
  <w:footnote w:type="continuationSeparator" w:id="0">
    <w:p w:rsidR="0029288C" w:rsidRDefault="0029288C" w:rsidP="00DB1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73D9"/>
    <w:multiLevelType w:val="hybridMultilevel"/>
    <w:tmpl w:val="4DDC5B12"/>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 w15:restartNumberingAfterBreak="0">
    <w:nsid w:val="070338F4"/>
    <w:multiLevelType w:val="hybridMultilevel"/>
    <w:tmpl w:val="66A088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E5E5B7E"/>
    <w:multiLevelType w:val="hybridMultilevel"/>
    <w:tmpl w:val="721888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1A929D6"/>
    <w:multiLevelType w:val="hybridMultilevel"/>
    <w:tmpl w:val="5C1E6F1E"/>
    <w:lvl w:ilvl="0" w:tplc="8610B14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167D643B"/>
    <w:multiLevelType w:val="hybridMultilevel"/>
    <w:tmpl w:val="DC647D06"/>
    <w:lvl w:ilvl="0" w:tplc="08090001">
      <w:start w:val="1"/>
      <w:numFmt w:val="bullet"/>
      <w:lvlText w:val=""/>
      <w:lvlJc w:val="left"/>
      <w:pPr>
        <w:ind w:left="2519" w:hanging="360"/>
      </w:pPr>
      <w:rPr>
        <w:rFonts w:ascii="Symbol" w:hAnsi="Symbol" w:hint="default"/>
      </w:rPr>
    </w:lvl>
    <w:lvl w:ilvl="1" w:tplc="08090003" w:tentative="1">
      <w:start w:val="1"/>
      <w:numFmt w:val="bullet"/>
      <w:lvlText w:val="o"/>
      <w:lvlJc w:val="left"/>
      <w:pPr>
        <w:ind w:left="3239" w:hanging="360"/>
      </w:pPr>
      <w:rPr>
        <w:rFonts w:ascii="Courier New" w:hAnsi="Courier New" w:cs="Courier New" w:hint="default"/>
      </w:rPr>
    </w:lvl>
    <w:lvl w:ilvl="2" w:tplc="08090005" w:tentative="1">
      <w:start w:val="1"/>
      <w:numFmt w:val="bullet"/>
      <w:lvlText w:val=""/>
      <w:lvlJc w:val="left"/>
      <w:pPr>
        <w:ind w:left="3959" w:hanging="360"/>
      </w:pPr>
      <w:rPr>
        <w:rFonts w:ascii="Wingdings" w:hAnsi="Wingdings" w:hint="default"/>
      </w:rPr>
    </w:lvl>
    <w:lvl w:ilvl="3" w:tplc="08090001" w:tentative="1">
      <w:start w:val="1"/>
      <w:numFmt w:val="bullet"/>
      <w:lvlText w:val=""/>
      <w:lvlJc w:val="left"/>
      <w:pPr>
        <w:ind w:left="4679" w:hanging="360"/>
      </w:pPr>
      <w:rPr>
        <w:rFonts w:ascii="Symbol" w:hAnsi="Symbol" w:hint="default"/>
      </w:rPr>
    </w:lvl>
    <w:lvl w:ilvl="4" w:tplc="08090003" w:tentative="1">
      <w:start w:val="1"/>
      <w:numFmt w:val="bullet"/>
      <w:lvlText w:val="o"/>
      <w:lvlJc w:val="left"/>
      <w:pPr>
        <w:ind w:left="5399" w:hanging="360"/>
      </w:pPr>
      <w:rPr>
        <w:rFonts w:ascii="Courier New" w:hAnsi="Courier New" w:cs="Courier New" w:hint="default"/>
      </w:rPr>
    </w:lvl>
    <w:lvl w:ilvl="5" w:tplc="08090005" w:tentative="1">
      <w:start w:val="1"/>
      <w:numFmt w:val="bullet"/>
      <w:lvlText w:val=""/>
      <w:lvlJc w:val="left"/>
      <w:pPr>
        <w:ind w:left="6119" w:hanging="360"/>
      </w:pPr>
      <w:rPr>
        <w:rFonts w:ascii="Wingdings" w:hAnsi="Wingdings" w:hint="default"/>
      </w:rPr>
    </w:lvl>
    <w:lvl w:ilvl="6" w:tplc="08090001" w:tentative="1">
      <w:start w:val="1"/>
      <w:numFmt w:val="bullet"/>
      <w:lvlText w:val=""/>
      <w:lvlJc w:val="left"/>
      <w:pPr>
        <w:ind w:left="6839" w:hanging="360"/>
      </w:pPr>
      <w:rPr>
        <w:rFonts w:ascii="Symbol" w:hAnsi="Symbol" w:hint="default"/>
      </w:rPr>
    </w:lvl>
    <w:lvl w:ilvl="7" w:tplc="08090003" w:tentative="1">
      <w:start w:val="1"/>
      <w:numFmt w:val="bullet"/>
      <w:lvlText w:val="o"/>
      <w:lvlJc w:val="left"/>
      <w:pPr>
        <w:ind w:left="7559" w:hanging="360"/>
      </w:pPr>
      <w:rPr>
        <w:rFonts w:ascii="Courier New" w:hAnsi="Courier New" w:cs="Courier New" w:hint="default"/>
      </w:rPr>
    </w:lvl>
    <w:lvl w:ilvl="8" w:tplc="08090005" w:tentative="1">
      <w:start w:val="1"/>
      <w:numFmt w:val="bullet"/>
      <w:lvlText w:val=""/>
      <w:lvlJc w:val="left"/>
      <w:pPr>
        <w:ind w:left="8279" w:hanging="360"/>
      </w:pPr>
      <w:rPr>
        <w:rFonts w:ascii="Wingdings" w:hAnsi="Wingdings" w:hint="default"/>
      </w:rPr>
    </w:lvl>
  </w:abstractNum>
  <w:abstractNum w:abstractNumId="5" w15:restartNumberingAfterBreak="0">
    <w:nsid w:val="1C912534"/>
    <w:multiLevelType w:val="hybridMultilevel"/>
    <w:tmpl w:val="59A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50F7A"/>
    <w:multiLevelType w:val="hybridMultilevel"/>
    <w:tmpl w:val="D5142074"/>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7" w15:restartNumberingAfterBreak="0">
    <w:nsid w:val="32C728E3"/>
    <w:multiLevelType w:val="hybridMultilevel"/>
    <w:tmpl w:val="50D45328"/>
    <w:lvl w:ilvl="0" w:tplc="5954469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 w15:restartNumberingAfterBreak="0">
    <w:nsid w:val="33A44B81"/>
    <w:multiLevelType w:val="hybridMultilevel"/>
    <w:tmpl w:val="91C228DA"/>
    <w:lvl w:ilvl="0" w:tplc="D9C626A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381A6E09"/>
    <w:multiLevelType w:val="hybridMultilevel"/>
    <w:tmpl w:val="37CAC2C0"/>
    <w:lvl w:ilvl="0" w:tplc="DA22E32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5A1356C5"/>
    <w:multiLevelType w:val="hybridMultilevel"/>
    <w:tmpl w:val="E0AE0A28"/>
    <w:lvl w:ilvl="0" w:tplc="F83A949E">
      <w:start w:val="1"/>
      <w:numFmt w:val="decimal"/>
      <w:lvlText w:val="%1."/>
      <w:lvlJc w:val="left"/>
      <w:pPr>
        <w:ind w:left="1799" w:hanging="360"/>
      </w:pPr>
      <w:rPr>
        <w:rFonts w:hint="default"/>
      </w:rPr>
    </w:lvl>
    <w:lvl w:ilvl="1" w:tplc="08090019" w:tentative="1">
      <w:start w:val="1"/>
      <w:numFmt w:val="lowerLetter"/>
      <w:lvlText w:val="%2."/>
      <w:lvlJc w:val="left"/>
      <w:pPr>
        <w:ind w:left="2519" w:hanging="360"/>
      </w:pPr>
    </w:lvl>
    <w:lvl w:ilvl="2" w:tplc="0809001B" w:tentative="1">
      <w:start w:val="1"/>
      <w:numFmt w:val="lowerRoman"/>
      <w:lvlText w:val="%3."/>
      <w:lvlJc w:val="right"/>
      <w:pPr>
        <w:ind w:left="3239" w:hanging="180"/>
      </w:pPr>
    </w:lvl>
    <w:lvl w:ilvl="3" w:tplc="0809000F" w:tentative="1">
      <w:start w:val="1"/>
      <w:numFmt w:val="decimal"/>
      <w:lvlText w:val="%4."/>
      <w:lvlJc w:val="left"/>
      <w:pPr>
        <w:ind w:left="3959" w:hanging="360"/>
      </w:pPr>
    </w:lvl>
    <w:lvl w:ilvl="4" w:tplc="08090019" w:tentative="1">
      <w:start w:val="1"/>
      <w:numFmt w:val="lowerLetter"/>
      <w:lvlText w:val="%5."/>
      <w:lvlJc w:val="left"/>
      <w:pPr>
        <w:ind w:left="4679" w:hanging="360"/>
      </w:pPr>
    </w:lvl>
    <w:lvl w:ilvl="5" w:tplc="0809001B" w:tentative="1">
      <w:start w:val="1"/>
      <w:numFmt w:val="lowerRoman"/>
      <w:lvlText w:val="%6."/>
      <w:lvlJc w:val="right"/>
      <w:pPr>
        <w:ind w:left="5399" w:hanging="180"/>
      </w:pPr>
    </w:lvl>
    <w:lvl w:ilvl="6" w:tplc="0809000F" w:tentative="1">
      <w:start w:val="1"/>
      <w:numFmt w:val="decimal"/>
      <w:lvlText w:val="%7."/>
      <w:lvlJc w:val="left"/>
      <w:pPr>
        <w:ind w:left="6119" w:hanging="360"/>
      </w:pPr>
    </w:lvl>
    <w:lvl w:ilvl="7" w:tplc="08090019" w:tentative="1">
      <w:start w:val="1"/>
      <w:numFmt w:val="lowerLetter"/>
      <w:lvlText w:val="%8."/>
      <w:lvlJc w:val="left"/>
      <w:pPr>
        <w:ind w:left="6839" w:hanging="360"/>
      </w:pPr>
    </w:lvl>
    <w:lvl w:ilvl="8" w:tplc="0809001B" w:tentative="1">
      <w:start w:val="1"/>
      <w:numFmt w:val="lowerRoman"/>
      <w:lvlText w:val="%9."/>
      <w:lvlJc w:val="right"/>
      <w:pPr>
        <w:ind w:left="7559" w:hanging="180"/>
      </w:pPr>
    </w:lvl>
  </w:abstractNum>
  <w:num w:numId="1">
    <w:abstractNumId w:val="10"/>
  </w:num>
  <w:num w:numId="2">
    <w:abstractNumId w:val="4"/>
  </w:num>
  <w:num w:numId="3">
    <w:abstractNumId w:val="1"/>
  </w:num>
  <w:num w:numId="4">
    <w:abstractNumId w:val="2"/>
  </w:num>
  <w:num w:numId="5">
    <w:abstractNumId w:val="3"/>
  </w:num>
  <w:num w:numId="6">
    <w:abstractNumId w:val="6"/>
  </w:num>
  <w:num w:numId="7">
    <w:abstractNumId w:val="8"/>
  </w:num>
  <w:num w:numId="8">
    <w:abstractNumId w:val="9"/>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D49"/>
    <w:rsid w:val="00014A60"/>
    <w:rsid w:val="000422D0"/>
    <w:rsid w:val="000729AA"/>
    <w:rsid w:val="000A24CD"/>
    <w:rsid w:val="00177342"/>
    <w:rsid w:val="0029136F"/>
    <w:rsid w:val="0029288C"/>
    <w:rsid w:val="00317444"/>
    <w:rsid w:val="003847DB"/>
    <w:rsid w:val="00456D0D"/>
    <w:rsid w:val="00472581"/>
    <w:rsid w:val="00493A33"/>
    <w:rsid w:val="00566EAD"/>
    <w:rsid w:val="005D7FC7"/>
    <w:rsid w:val="005F3BAF"/>
    <w:rsid w:val="00632AB9"/>
    <w:rsid w:val="006509DA"/>
    <w:rsid w:val="006E2AAC"/>
    <w:rsid w:val="0073526D"/>
    <w:rsid w:val="0078419C"/>
    <w:rsid w:val="007C37EA"/>
    <w:rsid w:val="007F2052"/>
    <w:rsid w:val="00817E20"/>
    <w:rsid w:val="008D5D25"/>
    <w:rsid w:val="00906E26"/>
    <w:rsid w:val="00954687"/>
    <w:rsid w:val="00AB17E0"/>
    <w:rsid w:val="00B736A6"/>
    <w:rsid w:val="00B97AD1"/>
    <w:rsid w:val="00BB1E52"/>
    <w:rsid w:val="00BE1400"/>
    <w:rsid w:val="00C348A6"/>
    <w:rsid w:val="00CA04CB"/>
    <w:rsid w:val="00CD6170"/>
    <w:rsid w:val="00D06E95"/>
    <w:rsid w:val="00D26F91"/>
    <w:rsid w:val="00D50062"/>
    <w:rsid w:val="00D81FEA"/>
    <w:rsid w:val="00DB1429"/>
    <w:rsid w:val="00E266DF"/>
    <w:rsid w:val="00EE1D49"/>
    <w:rsid w:val="00F74BF0"/>
    <w:rsid w:val="00F91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96ED5A-2644-46AD-9229-C6E00859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D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91355"/>
    <w:pPr>
      <w:framePr w:w="7920" w:h="1980" w:hRule="exact" w:hSpace="180" w:wrap="auto" w:hAnchor="page" w:xAlign="center" w:yAlign="bottom"/>
      <w:spacing w:after="0" w:line="240" w:lineRule="auto"/>
      <w:ind w:left="2880"/>
    </w:pPr>
    <w:rPr>
      <w:rFonts w:eastAsiaTheme="majorEastAsia" w:cstheme="majorBidi"/>
      <w:sz w:val="24"/>
      <w:szCs w:val="24"/>
    </w:rPr>
  </w:style>
  <w:style w:type="table" w:styleId="TableGrid">
    <w:name w:val="Table Grid"/>
    <w:basedOn w:val="TableNormal"/>
    <w:uiPriority w:val="39"/>
    <w:rsid w:val="00EE1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1D49"/>
    <w:pPr>
      <w:spacing w:after="0" w:line="240" w:lineRule="auto"/>
    </w:pPr>
  </w:style>
  <w:style w:type="paragraph" w:styleId="ListParagraph">
    <w:name w:val="List Paragraph"/>
    <w:basedOn w:val="Normal"/>
    <w:uiPriority w:val="34"/>
    <w:qFormat/>
    <w:rsid w:val="00EE1D49"/>
    <w:pPr>
      <w:ind w:left="720"/>
      <w:contextualSpacing/>
    </w:pPr>
  </w:style>
  <w:style w:type="paragraph" w:styleId="Header">
    <w:name w:val="header"/>
    <w:basedOn w:val="Normal"/>
    <w:link w:val="HeaderChar"/>
    <w:uiPriority w:val="99"/>
    <w:unhideWhenUsed/>
    <w:rsid w:val="00DB1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429"/>
  </w:style>
  <w:style w:type="paragraph" w:styleId="Footer">
    <w:name w:val="footer"/>
    <w:basedOn w:val="Normal"/>
    <w:link w:val="FooterChar"/>
    <w:uiPriority w:val="99"/>
    <w:unhideWhenUsed/>
    <w:rsid w:val="00DB1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429"/>
  </w:style>
  <w:style w:type="character" w:styleId="Hyperlink">
    <w:name w:val="Hyperlink"/>
    <w:basedOn w:val="DefaultParagraphFont"/>
    <w:uiPriority w:val="99"/>
    <w:semiHidden/>
    <w:unhideWhenUsed/>
    <w:rsid w:val="00817E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675515">
      <w:bodyDiv w:val="1"/>
      <w:marLeft w:val="0"/>
      <w:marRight w:val="0"/>
      <w:marTop w:val="0"/>
      <w:marBottom w:val="0"/>
      <w:divBdr>
        <w:top w:val="none" w:sz="0" w:space="0" w:color="auto"/>
        <w:left w:val="none" w:sz="0" w:space="0" w:color="auto"/>
        <w:bottom w:val="none" w:sz="0" w:space="0" w:color="auto"/>
        <w:right w:val="none" w:sz="0" w:space="0" w:color="auto"/>
      </w:divBdr>
      <w:divsChild>
        <w:div w:id="958101759">
          <w:marLeft w:val="0"/>
          <w:marRight w:val="0"/>
          <w:marTop w:val="280"/>
          <w:marBottom w:val="280"/>
          <w:divBdr>
            <w:top w:val="none" w:sz="0" w:space="0" w:color="auto"/>
            <w:left w:val="none" w:sz="0" w:space="0" w:color="auto"/>
            <w:bottom w:val="none" w:sz="0" w:space="0" w:color="auto"/>
            <w:right w:val="none" w:sz="0" w:space="0" w:color="auto"/>
          </w:divBdr>
        </w:div>
        <w:div w:id="132842967">
          <w:marLeft w:val="0"/>
          <w:marRight w:val="0"/>
          <w:marTop w:val="280"/>
          <w:marBottom w:val="280"/>
          <w:divBdr>
            <w:top w:val="none" w:sz="0" w:space="0" w:color="auto"/>
            <w:left w:val="none" w:sz="0" w:space="0" w:color="auto"/>
            <w:bottom w:val="none" w:sz="0" w:space="0" w:color="auto"/>
            <w:right w:val="none" w:sz="0" w:space="0" w:color="auto"/>
          </w:divBdr>
        </w:div>
        <w:div w:id="569459355">
          <w:marLeft w:val="0"/>
          <w:marRight w:val="0"/>
          <w:marTop w:val="280"/>
          <w:marBottom w:val="280"/>
          <w:divBdr>
            <w:top w:val="none" w:sz="0" w:space="0" w:color="auto"/>
            <w:left w:val="none" w:sz="0" w:space="0" w:color="auto"/>
            <w:bottom w:val="none" w:sz="0" w:space="0" w:color="auto"/>
            <w:right w:val="none" w:sz="0" w:space="0" w:color="auto"/>
          </w:divBdr>
        </w:div>
        <w:div w:id="1197623990">
          <w:marLeft w:val="0"/>
          <w:marRight w:val="0"/>
          <w:marTop w:val="280"/>
          <w:marBottom w:val="280"/>
          <w:divBdr>
            <w:top w:val="none" w:sz="0" w:space="0" w:color="auto"/>
            <w:left w:val="none" w:sz="0" w:space="0" w:color="auto"/>
            <w:bottom w:val="none" w:sz="0" w:space="0" w:color="auto"/>
            <w:right w:val="none" w:sz="0" w:space="0" w:color="auto"/>
          </w:divBdr>
        </w:div>
        <w:div w:id="1502087074">
          <w:marLeft w:val="0"/>
          <w:marRight w:val="0"/>
          <w:marTop w:val="280"/>
          <w:marBottom w:val="280"/>
          <w:divBdr>
            <w:top w:val="none" w:sz="0" w:space="0" w:color="auto"/>
            <w:left w:val="none" w:sz="0" w:space="0" w:color="auto"/>
            <w:bottom w:val="none" w:sz="0" w:space="0" w:color="auto"/>
            <w:right w:val="none" w:sz="0" w:space="0" w:color="auto"/>
          </w:divBdr>
        </w:div>
        <w:div w:id="1490636536">
          <w:marLeft w:val="0"/>
          <w:marRight w:val="0"/>
          <w:marTop w:val="280"/>
          <w:marBottom w:val="280"/>
          <w:divBdr>
            <w:top w:val="none" w:sz="0" w:space="0" w:color="auto"/>
            <w:left w:val="none" w:sz="0" w:space="0" w:color="auto"/>
            <w:bottom w:val="none" w:sz="0" w:space="0" w:color="auto"/>
            <w:right w:val="none" w:sz="0" w:space="0" w:color="auto"/>
          </w:divBdr>
        </w:div>
        <w:div w:id="307053351">
          <w:marLeft w:val="0"/>
          <w:marRight w:val="0"/>
          <w:marTop w:val="280"/>
          <w:marBottom w:val="280"/>
          <w:divBdr>
            <w:top w:val="none" w:sz="0" w:space="0" w:color="auto"/>
            <w:left w:val="none" w:sz="0" w:space="0" w:color="auto"/>
            <w:bottom w:val="none" w:sz="0" w:space="0" w:color="auto"/>
            <w:right w:val="none" w:sz="0" w:space="0" w:color="auto"/>
          </w:divBdr>
        </w:div>
        <w:div w:id="1557662405">
          <w:marLeft w:val="0"/>
          <w:marRight w:val="0"/>
          <w:marTop w:val="280"/>
          <w:marBottom w:val="280"/>
          <w:divBdr>
            <w:top w:val="none" w:sz="0" w:space="0" w:color="auto"/>
            <w:left w:val="none" w:sz="0" w:space="0" w:color="auto"/>
            <w:bottom w:val="none" w:sz="0" w:space="0" w:color="auto"/>
            <w:right w:val="none" w:sz="0" w:space="0" w:color="auto"/>
          </w:divBdr>
        </w:div>
        <w:div w:id="645474618">
          <w:marLeft w:val="0"/>
          <w:marRight w:val="0"/>
          <w:marTop w:val="280"/>
          <w:marBottom w:val="280"/>
          <w:divBdr>
            <w:top w:val="none" w:sz="0" w:space="0" w:color="auto"/>
            <w:left w:val="none" w:sz="0" w:space="0" w:color="auto"/>
            <w:bottom w:val="none" w:sz="0" w:space="0" w:color="auto"/>
            <w:right w:val="none" w:sz="0" w:space="0" w:color="auto"/>
          </w:divBdr>
        </w:div>
      </w:divsChild>
    </w:div>
    <w:div w:id="6878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assets.publishing.service.gov.uk/media/5f847c598fa8f504594d4b82/Top_tips_to_reduce_energy_and_water_use_in_schools.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crownoil.co.uk/news/10-handy-hints-to-improve-energy-efficiency-in-school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aylesspower.com/blog/how-to-save-energy-at-schoo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ducationbusinessuk.net/features/saving-energy-schools-where-begi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nergysavingtrust.org.uk/campaign/energy-saving-schools-challenge/" TargetMode="External"/><Relationship Id="rId27" Type="http://schemas.openxmlformats.org/officeDocument/2006/relationships/hyperlink" Target="https://carboncopy.eco/initiatives/schools-energy-au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21C0-228A-DF4F-AC2A-5FD36A17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5844</Words>
  <Characters>33317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dc:creator>
  <cp:keywords/>
  <dc:description/>
  <cp:lastModifiedBy>Microsoft Office User</cp:lastModifiedBy>
  <cp:revision>2</cp:revision>
  <dcterms:created xsi:type="dcterms:W3CDTF">2022-11-15T18:40:00Z</dcterms:created>
  <dcterms:modified xsi:type="dcterms:W3CDTF">2022-11-15T18:40:00Z</dcterms:modified>
</cp:coreProperties>
</file>